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6A" w:rsidRPr="0072446A" w:rsidRDefault="0072446A" w:rsidP="0072446A">
      <w:pPr>
        <w:rPr>
          <w:b/>
          <w:sz w:val="32"/>
          <w:szCs w:val="32"/>
        </w:rPr>
      </w:pP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 xml:space="preserve">I am healthy enough to live, breathe and sleep 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have enough food to eat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have clothing and shelter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feel safe and secure, protected from harm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My life has routine and structure- chaos is rare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have somewhere to live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am not in trouble with the law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am part of a family that loves me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have good relationships with friends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lastRenderedPageBreak/>
        <w:t>I am accepted for who I am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am recognized by others for being successful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am satisfied with my role in life and my level of self-esteem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am successful at home, at work and/or in school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My goal is enlightenment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want to meet my highest potential in life</w:t>
      </w:r>
    </w:p>
    <w:p w:rsidR="0072446A" w:rsidRPr="0072446A" w:rsidRDefault="0072446A" w:rsidP="0072446A">
      <w:pPr>
        <w:spacing w:line="480" w:lineRule="auto"/>
        <w:rPr>
          <w:sz w:val="48"/>
          <w:szCs w:val="48"/>
        </w:rPr>
      </w:pPr>
      <w:r w:rsidRPr="0072446A">
        <w:rPr>
          <w:sz w:val="48"/>
          <w:szCs w:val="48"/>
        </w:rPr>
        <w:t>I am using my unique strengths for a meaningful purpose</w:t>
      </w:r>
    </w:p>
    <w:sectPr w:rsidR="0072446A" w:rsidRPr="0072446A" w:rsidSect="00371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38" w:rsidRDefault="00DD7C38" w:rsidP="00DD7C38">
      <w:pPr>
        <w:spacing w:after="0" w:line="240" w:lineRule="auto"/>
      </w:pPr>
      <w:r>
        <w:separator/>
      </w:r>
    </w:p>
  </w:endnote>
  <w:endnote w:type="continuationSeparator" w:id="0">
    <w:p w:rsidR="00DD7C38" w:rsidRDefault="00DD7C38" w:rsidP="00DD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38" w:rsidRDefault="00DD7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38" w:rsidRDefault="00DD7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38" w:rsidRDefault="00DD7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38" w:rsidRDefault="00DD7C38" w:rsidP="00DD7C38">
      <w:pPr>
        <w:spacing w:after="0" w:line="240" w:lineRule="auto"/>
      </w:pPr>
      <w:r>
        <w:separator/>
      </w:r>
    </w:p>
  </w:footnote>
  <w:footnote w:type="continuationSeparator" w:id="0">
    <w:p w:rsidR="00DD7C38" w:rsidRDefault="00DD7C38" w:rsidP="00DD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38" w:rsidRDefault="00DD7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38" w:rsidRPr="00DD7C38" w:rsidRDefault="00DD7C38" w:rsidP="00DD7C38">
    <w:pPr>
      <w:rPr>
        <w:i/>
        <w:sz w:val="28"/>
        <w:szCs w:val="28"/>
      </w:rPr>
    </w:pPr>
    <w:r w:rsidRPr="00DD7C38">
      <w:rPr>
        <w:b/>
        <w:sz w:val="36"/>
        <w:szCs w:val="36"/>
      </w:rPr>
      <w:t>Human Needs Statements</w:t>
    </w:r>
    <w:r>
      <w:rPr>
        <w:b/>
        <w:sz w:val="40"/>
        <w:szCs w:val="40"/>
      </w:rPr>
      <w:t xml:space="preserve"> - </w:t>
    </w:r>
    <w:r w:rsidRPr="00DD7C38">
      <w:rPr>
        <w:i/>
        <w:sz w:val="28"/>
        <w:szCs w:val="28"/>
      </w:rPr>
      <w:t>Match th</w:t>
    </w:r>
    <w:bookmarkStart w:id="0" w:name="_GoBack"/>
    <w:bookmarkEnd w:id="0"/>
    <w:r w:rsidRPr="00DD7C38">
      <w:rPr>
        <w:i/>
        <w:sz w:val="28"/>
        <w:szCs w:val="28"/>
      </w:rPr>
      <w:t>em to Maslow’s Hierarchy of Needs</w:t>
    </w:r>
    <w:r w:rsidRPr="00DD7C38">
      <w:rPr>
        <w:i/>
        <w:sz w:val="28"/>
        <w:szCs w:val="28"/>
      </w:rPr>
      <w:t>:</w:t>
    </w:r>
  </w:p>
  <w:p w:rsidR="00DD7C38" w:rsidRDefault="00DD7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38" w:rsidRDefault="00DD7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21A89"/>
    <w:multiLevelType w:val="hybridMultilevel"/>
    <w:tmpl w:val="49C8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46A"/>
    <w:rsid w:val="00063D52"/>
    <w:rsid w:val="002A7D77"/>
    <w:rsid w:val="00371B19"/>
    <w:rsid w:val="0037585D"/>
    <w:rsid w:val="003D1A8A"/>
    <w:rsid w:val="0072446A"/>
    <w:rsid w:val="00CA3F48"/>
    <w:rsid w:val="00D708D4"/>
    <w:rsid w:val="00DD7C38"/>
    <w:rsid w:val="00E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38"/>
  </w:style>
  <w:style w:type="paragraph" w:styleId="Footer">
    <w:name w:val="footer"/>
    <w:basedOn w:val="Normal"/>
    <w:link w:val="FooterChar"/>
    <w:uiPriority w:val="99"/>
    <w:unhideWhenUsed/>
    <w:rsid w:val="00DD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38"/>
  </w:style>
  <w:style w:type="paragraph" w:styleId="BalloonText">
    <w:name w:val="Balloon Text"/>
    <w:basedOn w:val="Normal"/>
    <w:link w:val="BalloonTextChar"/>
    <w:uiPriority w:val="99"/>
    <w:semiHidden/>
    <w:unhideWhenUsed/>
    <w:rsid w:val="00DD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2008-10-02T04:11:00Z</cp:lastPrinted>
  <dcterms:created xsi:type="dcterms:W3CDTF">2015-04-21T04:57:00Z</dcterms:created>
  <dcterms:modified xsi:type="dcterms:W3CDTF">2015-04-21T04:57:00Z</dcterms:modified>
</cp:coreProperties>
</file>