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A41" w:rsidRPr="001753A7" w:rsidRDefault="004A6A41" w:rsidP="005118FF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t>African-American Culture</w:t>
      </w:r>
    </w:p>
    <w:p w:rsidR="004A6A41" w:rsidRPr="001753A7" w:rsidRDefault="004A6A41" w:rsidP="004A6A41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4A6A41" w:rsidRPr="001753A7" w:rsidRDefault="004A6A41" w:rsidP="004A6A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Extended family networks with concern for “brothers and sisters”</w:t>
      </w:r>
    </w:p>
    <w:p w:rsidR="004A6A41" w:rsidRPr="001753A7" w:rsidRDefault="004A6A41" w:rsidP="004A6A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Value religion and involvement in the church</w:t>
      </w:r>
    </w:p>
    <w:p w:rsidR="004A6A41" w:rsidRPr="001753A7" w:rsidRDefault="004A6A41" w:rsidP="004A6A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Interdependence in black communities, being present and involved</w:t>
      </w:r>
    </w:p>
    <w:p w:rsidR="004A6A41" w:rsidRPr="001753A7" w:rsidRDefault="004A6A41" w:rsidP="004A6A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 xml:space="preserve">Technology is valued </w:t>
      </w:r>
    </w:p>
    <w:p w:rsidR="004A6A41" w:rsidRPr="001753A7" w:rsidRDefault="004A6A41" w:rsidP="004A6A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Families value hugging and other appropriate touching</w:t>
      </w:r>
    </w:p>
    <w:p w:rsidR="004A6A41" w:rsidRPr="001753A7" w:rsidRDefault="004A6A41" w:rsidP="004A6A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Folk (soul) foods and home remedies</w:t>
      </w:r>
    </w:p>
    <w:p w:rsidR="004A6A41" w:rsidRPr="001753A7" w:rsidRDefault="004A6A41" w:rsidP="004A6A41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Music and physical activities (singing</w:t>
      </w:r>
      <w:r w:rsidR="008902A4" w:rsidRPr="001753A7">
        <w:rPr>
          <w:sz w:val="28"/>
          <w:szCs w:val="28"/>
        </w:rPr>
        <w:t>, sports, etc.)</w:t>
      </w:r>
    </w:p>
    <w:p w:rsidR="000F50FB" w:rsidRPr="002A2F84" w:rsidRDefault="000F50FB" w:rsidP="002A2F84">
      <w:pPr>
        <w:ind w:left="360"/>
        <w:rPr>
          <w:sz w:val="18"/>
          <w:szCs w:val="18"/>
        </w:rPr>
      </w:pPr>
      <w:proofErr w:type="spellStart"/>
      <w:r w:rsidRPr="002A2F84">
        <w:rPr>
          <w:sz w:val="18"/>
          <w:szCs w:val="18"/>
        </w:rPr>
        <w:t>Leininger</w:t>
      </w:r>
      <w:proofErr w:type="spellEnd"/>
      <w:r w:rsidRPr="002A2F84">
        <w:rPr>
          <w:sz w:val="18"/>
          <w:szCs w:val="18"/>
        </w:rPr>
        <w:t>, M. (Ed.)</w:t>
      </w:r>
      <w:proofErr w:type="gramStart"/>
      <w:r w:rsidRPr="002A2F84">
        <w:rPr>
          <w:sz w:val="18"/>
          <w:szCs w:val="18"/>
        </w:rPr>
        <w:t>.(</w:t>
      </w:r>
      <w:proofErr w:type="gramEnd"/>
      <w:r w:rsidRPr="002A2F84">
        <w:rPr>
          <w:sz w:val="18"/>
          <w:szCs w:val="18"/>
        </w:rPr>
        <w:t xml:space="preserve">1991). </w:t>
      </w:r>
      <w:r w:rsidRPr="002A2F84">
        <w:rPr>
          <w:i/>
          <w:iCs/>
          <w:sz w:val="18"/>
          <w:szCs w:val="18"/>
        </w:rPr>
        <w:t>Culture care diversity and universality: A theory of nursing</w:t>
      </w:r>
      <w:r w:rsidRPr="002A2F84">
        <w:rPr>
          <w:sz w:val="18"/>
          <w:szCs w:val="18"/>
        </w:rPr>
        <w:t>. New York, NY: NLN Press.</w:t>
      </w:r>
    </w:p>
    <w:p w:rsidR="004A6A41" w:rsidRPr="002A2F84" w:rsidRDefault="004A6A41" w:rsidP="002A2F84">
      <w:pPr>
        <w:rPr>
          <w:sz w:val="18"/>
          <w:szCs w:val="18"/>
        </w:rPr>
      </w:pPr>
    </w:p>
    <w:p w:rsidR="000F50FB" w:rsidRPr="001753A7" w:rsidRDefault="000F50FB" w:rsidP="005118FF">
      <w:pPr>
        <w:rPr>
          <w:sz w:val="28"/>
          <w:szCs w:val="28"/>
        </w:rPr>
      </w:pPr>
    </w:p>
    <w:p w:rsidR="008902A4" w:rsidRPr="001753A7" w:rsidRDefault="008902A4" w:rsidP="008902A4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t>Anglo-American Culture</w:t>
      </w:r>
    </w:p>
    <w:p w:rsidR="008902A4" w:rsidRPr="001753A7" w:rsidRDefault="008902A4" w:rsidP="008902A4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8902A4" w:rsidRPr="001753A7" w:rsidRDefault="008902A4" w:rsidP="008902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Individualism – focus on self-reliance, independence, and freedom</w:t>
      </w:r>
    </w:p>
    <w:p w:rsidR="008902A4" w:rsidRPr="001753A7" w:rsidRDefault="008902A4" w:rsidP="008902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Reliance on technology, facts and numbers, materialism, and money</w:t>
      </w:r>
    </w:p>
    <w:p w:rsidR="008902A4" w:rsidRPr="001753A7" w:rsidRDefault="008902A4" w:rsidP="008902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Competition and achievement</w:t>
      </w:r>
    </w:p>
    <w:p w:rsidR="008902A4" w:rsidRPr="001753A7" w:rsidRDefault="008902A4" w:rsidP="008902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Youth and beauty</w:t>
      </w:r>
    </w:p>
    <w:p w:rsidR="008902A4" w:rsidRPr="001753A7" w:rsidRDefault="008902A4" w:rsidP="008902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Leisure time highly valued</w:t>
      </w:r>
    </w:p>
    <w:p w:rsidR="008902A4" w:rsidRPr="001753A7" w:rsidRDefault="008902A4" w:rsidP="008902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Less respect for authority and the elderly</w:t>
      </w:r>
    </w:p>
    <w:p w:rsidR="008902A4" w:rsidRPr="001753A7" w:rsidRDefault="008902A4" w:rsidP="008902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Generous in times of crisis</w:t>
      </w:r>
    </w:p>
    <w:p w:rsidR="008902A4" w:rsidRPr="001753A7" w:rsidRDefault="008902A4" w:rsidP="008902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Caring shown by reducing stress, doing special things, or by giving individual attention</w:t>
      </w:r>
    </w:p>
    <w:p w:rsidR="008902A4" w:rsidRPr="001753A7" w:rsidRDefault="008902A4" w:rsidP="008902A4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Value being able to learn “How to do it” for self-care and to get medical facts</w:t>
      </w:r>
    </w:p>
    <w:p w:rsidR="000F50FB" w:rsidRPr="001753A7" w:rsidRDefault="000F50FB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8902A4" w:rsidRPr="000F50FB" w:rsidRDefault="008902A4" w:rsidP="005118FF">
      <w:pPr>
        <w:rPr>
          <w:sz w:val="28"/>
          <w:szCs w:val="28"/>
        </w:rPr>
      </w:pPr>
    </w:p>
    <w:p w:rsidR="004A6A41" w:rsidRPr="001753A7" w:rsidRDefault="004A6A41" w:rsidP="005118FF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lastRenderedPageBreak/>
        <w:t>Arab-American Muslim Culture</w:t>
      </w:r>
    </w:p>
    <w:p w:rsidR="004A6A41" w:rsidRPr="001753A7" w:rsidRDefault="004A6A41" w:rsidP="005118FF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4A6A41" w:rsidRPr="001753A7" w:rsidRDefault="004A6A41" w:rsidP="004A6A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3A7">
        <w:rPr>
          <w:sz w:val="28"/>
          <w:szCs w:val="28"/>
        </w:rPr>
        <w:t>Providing family care and support</w:t>
      </w:r>
    </w:p>
    <w:p w:rsidR="004A6A41" w:rsidRPr="001753A7" w:rsidRDefault="004A6A41" w:rsidP="004A6A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3A7">
        <w:rPr>
          <w:sz w:val="28"/>
          <w:szCs w:val="28"/>
        </w:rPr>
        <w:t>Offering respect and privacy time for religious beliefs and prayers (4 times each day)</w:t>
      </w:r>
    </w:p>
    <w:p w:rsidR="004A6A41" w:rsidRPr="001753A7" w:rsidRDefault="004A6A41" w:rsidP="004A6A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3A7">
        <w:rPr>
          <w:sz w:val="28"/>
          <w:szCs w:val="28"/>
        </w:rPr>
        <w:t>Respecting and protecting gender role differences in culture</w:t>
      </w:r>
    </w:p>
    <w:p w:rsidR="004A6A41" w:rsidRPr="001753A7" w:rsidRDefault="004A6A41" w:rsidP="004A6A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3A7">
        <w:rPr>
          <w:sz w:val="28"/>
          <w:szCs w:val="28"/>
        </w:rPr>
        <w:t>Knowing cultural taboos and norms (can’t eat pork, smoke, or use alcohol)</w:t>
      </w:r>
    </w:p>
    <w:p w:rsidR="004A6A41" w:rsidRPr="001753A7" w:rsidRDefault="004A6A41" w:rsidP="004A6A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3A7">
        <w:rPr>
          <w:sz w:val="28"/>
          <w:szCs w:val="28"/>
        </w:rPr>
        <w:t>Recognize honor with obligation</w:t>
      </w:r>
    </w:p>
    <w:p w:rsidR="004A6A41" w:rsidRPr="001753A7" w:rsidRDefault="004A6A41" w:rsidP="004A6A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3A7">
        <w:rPr>
          <w:sz w:val="28"/>
          <w:szCs w:val="28"/>
        </w:rPr>
        <w:t>Helping to “save face” and preserve cultural values</w:t>
      </w:r>
    </w:p>
    <w:p w:rsidR="004A6A41" w:rsidRPr="001753A7" w:rsidRDefault="004A6A41" w:rsidP="004A6A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3A7">
        <w:rPr>
          <w:sz w:val="28"/>
          <w:szCs w:val="28"/>
        </w:rPr>
        <w:t>Visiting the sick</w:t>
      </w:r>
    </w:p>
    <w:p w:rsidR="004A6A41" w:rsidRPr="001753A7" w:rsidRDefault="004A6A41" w:rsidP="004A6A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3A7">
        <w:rPr>
          <w:sz w:val="28"/>
          <w:szCs w:val="28"/>
        </w:rPr>
        <w:t>Helping children and the elderly</w:t>
      </w:r>
    </w:p>
    <w:p w:rsidR="004A6A41" w:rsidRPr="001753A7" w:rsidRDefault="004A6A41" w:rsidP="004A6A41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1753A7">
        <w:rPr>
          <w:sz w:val="28"/>
          <w:szCs w:val="28"/>
        </w:rPr>
        <w:t>Following the teaching of the Koran</w:t>
      </w:r>
    </w:p>
    <w:p w:rsidR="00EB5DF9" w:rsidRPr="001753A7" w:rsidRDefault="00EB5DF9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0F50FB" w:rsidRPr="001753A7" w:rsidRDefault="000F50FB" w:rsidP="005118FF">
      <w:pPr>
        <w:rPr>
          <w:sz w:val="28"/>
          <w:szCs w:val="28"/>
        </w:rPr>
      </w:pPr>
    </w:p>
    <w:p w:rsidR="000F50FB" w:rsidRPr="001753A7" w:rsidRDefault="000F50FB" w:rsidP="005118FF">
      <w:pPr>
        <w:rPr>
          <w:sz w:val="28"/>
          <w:szCs w:val="28"/>
        </w:rPr>
      </w:pPr>
    </w:p>
    <w:p w:rsidR="005118FF" w:rsidRPr="001753A7" w:rsidRDefault="008902A4" w:rsidP="005118FF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t>Chinese-American Culture</w:t>
      </w:r>
    </w:p>
    <w:p w:rsidR="000B0AB2" w:rsidRPr="001753A7" w:rsidRDefault="000B0AB2" w:rsidP="000B0AB2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8902A4" w:rsidRPr="001753A7" w:rsidRDefault="008902A4" w:rsidP="000B0A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753A7">
        <w:rPr>
          <w:sz w:val="28"/>
          <w:szCs w:val="28"/>
        </w:rPr>
        <w:t>Serving others (not self-care)</w:t>
      </w:r>
    </w:p>
    <w:p w:rsidR="008902A4" w:rsidRPr="001753A7" w:rsidRDefault="008902A4" w:rsidP="000B0A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753A7">
        <w:rPr>
          <w:sz w:val="28"/>
          <w:szCs w:val="28"/>
        </w:rPr>
        <w:t>Compliance with authority and elders</w:t>
      </w:r>
    </w:p>
    <w:p w:rsidR="008902A4" w:rsidRPr="001753A7" w:rsidRDefault="008902A4" w:rsidP="000B0A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753A7">
        <w:rPr>
          <w:sz w:val="28"/>
          <w:szCs w:val="28"/>
        </w:rPr>
        <w:t>Obedience to authority, elders, and government</w:t>
      </w:r>
    </w:p>
    <w:p w:rsidR="008902A4" w:rsidRPr="001753A7" w:rsidRDefault="008902A4" w:rsidP="000B0A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753A7">
        <w:rPr>
          <w:sz w:val="28"/>
          <w:szCs w:val="28"/>
        </w:rPr>
        <w:t>Watching closely</w:t>
      </w:r>
    </w:p>
    <w:p w:rsidR="000B0AB2" w:rsidRPr="001753A7" w:rsidRDefault="008902A4" w:rsidP="000B0A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753A7">
        <w:rPr>
          <w:sz w:val="28"/>
          <w:szCs w:val="28"/>
        </w:rPr>
        <w:t>Values using fold remedies (herbs) and other treatments, like acupuncture</w:t>
      </w:r>
    </w:p>
    <w:p w:rsidR="000B0AB2" w:rsidRPr="001753A7" w:rsidRDefault="000B0AB2" w:rsidP="000B0A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753A7">
        <w:rPr>
          <w:sz w:val="28"/>
          <w:szCs w:val="28"/>
        </w:rPr>
        <w:t>Group assistance to others in community</w:t>
      </w:r>
    </w:p>
    <w:p w:rsidR="000B0AB2" w:rsidRPr="001753A7" w:rsidRDefault="000B0AB2" w:rsidP="000B0AB2">
      <w:pPr>
        <w:pStyle w:val="ListParagraph"/>
        <w:numPr>
          <w:ilvl w:val="0"/>
          <w:numId w:val="6"/>
        </w:numPr>
        <w:rPr>
          <w:sz w:val="28"/>
          <w:szCs w:val="28"/>
        </w:rPr>
      </w:pPr>
      <w:r w:rsidRPr="001753A7">
        <w:rPr>
          <w:sz w:val="28"/>
          <w:szCs w:val="28"/>
        </w:rPr>
        <w:t>Value working hard and giving back to society</w:t>
      </w:r>
    </w:p>
    <w:p w:rsidR="00EB5DF9" w:rsidRPr="001753A7" w:rsidRDefault="00EB5DF9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4A6A41" w:rsidRPr="000F50FB" w:rsidRDefault="004A6A41" w:rsidP="005118FF">
      <w:pPr>
        <w:rPr>
          <w:sz w:val="24"/>
          <w:szCs w:val="24"/>
        </w:rPr>
      </w:pPr>
    </w:p>
    <w:p w:rsidR="002A2F84" w:rsidRDefault="002A2F84" w:rsidP="005118FF">
      <w:pPr>
        <w:rPr>
          <w:b/>
          <w:sz w:val="28"/>
          <w:szCs w:val="28"/>
        </w:rPr>
      </w:pPr>
    </w:p>
    <w:p w:rsidR="004A6A41" w:rsidRPr="001753A7" w:rsidRDefault="000B0AB2" w:rsidP="005118FF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lastRenderedPageBreak/>
        <w:t>German-American Culture</w:t>
      </w:r>
    </w:p>
    <w:p w:rsidR="000B0AB2" w:rsidRPr="001753A7" w:rsidRDefault="000B0AB2" w:rsidP="000B0AB2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D93D70" w:rsidRPr="001753A7" w:rsidRDefault="000F50FB" w:rsidP="000B08B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53A7">
        <w:rPr>
          <w:sz w:val="28"/>
          <w:szCs w:val="28"/>
        </w:rPr>
        <w:t xml:space="preserve">Working </w:t>
      </w:r>
      <w:r w:rsidR="00D93D70" w:rsidRPr="001753A7">
        <w:rPr>
          <w:sz w:val="28"/>
          <w:szCs w:val="28"/>
        </w:rPr>
        <w:t xml:space="preserve">very </w:t>
      </w:r>
      <w:r w:rsidRPr="001753A7">
        <w:rPr>
          <w:sz w:val="28"/>
          <w:szCs w:val="28"/>
        </w:rPr>
        <w:t>hard</w:t>
      </w:r>
      <w:r w:rsidR="00D93D70" w:rsidRPr="001753A7">
        <w:rPr>
          <w:sz w:val="28"/>
          <w:szCs w:val="28"/>
        </w:rPr>
        <w:t>.</w:t>
      </w:r>
    </w:p>
    <w:p w:rsidR="000B0AB2" w:rsidRPr="001753A7" w:rsidRDefault="00D93D70" w:rsidP="000B08B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53A7">
        <w:rPr>
          <w:sz w:val="28"/>
          <w:szCs w:val="28"/>
        </w:rPr>
        <w:t>B</w:t>
      </w:r>
      <w:r w:rsidR="000F50FB" w:rsidRPr="001753A7">
        <w:rPr>
          <w:sz w:val="28"/>
          <w:szCs w:val="28"/>
        </w:rPr>
        <w:t>eing on time</w:t>
      </w:r>
      <w:r w:rsidRPr="001753A7">
        <w:rPr>
          <w:sz w:val="28"/>
          <w:szCs w:val="28"/>
        </w:rPr>
        <w:t>.</w:t>
      </w:r>
    </w:p>
    <w:p w:rsidR="000F50FB" w:rsidRPr="001753A7" w:rsidRDefault="000F50FB" w:rsidP="000B08B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53A7">
        <w:rPr>
          <w:sz w:val="28"/>
          <w:szCs w:val="28"/>
        </w:rPr>
        <w:t>Being orderly and organized, clean and neat</w:t>
      </w:r>
    </w:p>
    <w:p w:rsidR="000F50FB" w:rsidRPr="001753A7" w:rsidRDefault="000F50FB" w:rsidP="000B08B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53A7">
        <w:rPr>
          <w:sz w:val="28"/>
          <w:szCs w:val="28"/>
        </w:rPr>
        <w:t>Stoic – not letting pain or other feelings show</w:t>
      </w:r>
      <w:r w:rsidR="000B08BC" w:rsidRPr="001753A7">
        <w:rPr>
          <w:sz w:val="28"/>
          <w:szCs w:val="28"/>
        </w:rPr>
        <w:t xml:space="preserve"> – no complaining</w:t>
      </w:r>
    </w:p>
    <w:p w:rsidR="000F50FB" w:rsidRPr="001753A7" w:rsidRDefault="000F50FB" w:rsidP="000B08B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53A7">
        <w:rPr>
          <w:sz w:val="28"/>
          <w:szCs w:val="28"/>
        </w:rPr>
        <w:t>Helping others, and protecting others from harm or “outsiders”</w:t>
      </w:r>
    </w:p>
    <w:p w:rsidR="000F50FB" w:rsidRPr="001753A7" w:rsidRDefault="000F50FB" w:rsidP="000B08B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53A7">
        <w:rPr>
          <w:sz w:val="28"/>
          <w:szCs w:val="28"/>
        </w:rPr>
        <w:t>Maintain religious beliefs, rules, and norms</w:t>
      </w:r>
      <w:r w:rsidR="00EB5DF9" w:rsidRPr="001753A7">
        <w:rPr>
          <w:sz w:val="28"/>
          <w:szCs w:val="28"/>
        </w:rPr>
        <w:t>.</w:t>
      </w:r>
    </w:p>
    <w:p w:rsidR="000B08BC" w:rsidRPr="001753A7" w:rsidRDefault="000B08BC" w:rsidP="000B08B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53A7">
        <w:rPr>
          <w:sz w:val="28"/>
          <w:szCs w:val="28"/>
        </w:rPr>
        <w:t>Controlling self and others</w:t>
      </w:r>
      <w:r w:rsidR="00EB5DF9" w:rsidRPr="001753A7">
        <w:rPr>
          <w:sz w:val="28"/>
          <w:szCs w:val="28"/>
        </w:rPr>
        <w:t>.</w:t>
      </w:r>
    </w:p>
    <w:p w:rsidR="000B08BC" w:rsidRPr="001753A7" w:rsidRDefault="000B08BC" w:rsidP="000B08B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53A7">
        <w:rPr>
          <w:sz w:val="28"/>
          <w:szCs w:val="28"/>
        </w:rPr>
        <w:t xml:space="preserve">Values science and logic </w:t>
      </w:r>
      <w:r w:rsidR="00EB5DF9" w:rsidRPr="001753A7">
        <w:rPr>
          <w:sz w:val="28"/>
          <w:szCs w:val="28"/>
        </w:rPr>
        <w:t>–</w:t>
      </w:r>
      <w:r w:rsidRPr="001753A7">
        <w:rPr>
          <w:sz w:val="28"/>
          <w:szCs w:val="28"/>
        </w:rPr>
        <w:t xml:space="preserve"> </w:t>
      </w:r>
      <w:r w:rsidR="00EB5DF9" w:rsidRPr="001753A7">
        <w:rPr>
          <w:sz w:val="28"/>
          <w:szCs w:val="28"/>
        </w:rPr>
        <w:t>“</w:t>
      </w:r>
      <w:r w:rsidRPr="001753A7">
        <w:rPr>
          <w:sz w:val="28"/>
          <w:szCs w:val="28"/>
        </w:rPr>
        <w:t>Knowledge is power</w:t>
      </w:r>
      <w:r w:rsidR="00EB5DF9" w:rsidRPr="001753A7">
        <w:rPr>
          <w:sz w:val="28"/>
          <w:szCs w:val="28"/>
        </w:rPr>
        <w:t>.”</w:t>
      </w:r>
    </w:p>
    <w:p w:rsidR="000B08BC" w:rsidRPr="001753A7" w:rsidRDefault="000B08BC" w:rsidP="000B08BC">
      <w:pPr>
        <w:pStyle w:val="ListParagraph"/>
        <w:numPr>
          <w:ilvl w:val="0"/>
          <w:numId w:val="7"/>
        </w:numPr>
        <w:rPr>
          <w:sz w:val="28"/>
          <w:szCs w:val="28"/>
        </w:rPr>
      </w:pPr>
      <w:r w:rsidRPr="001753A7">
        <w:rPr>
          <w:sz w:val="28"/>
          <w:szCs w:val="28"/>
        </w:rPr>
        <w:t>Eating proper food, getting rest and fresh air are valued</w:t>
      </w:r>
      <w:r w:rsidR="00EB5DF9" w:rsidRPr="001753A7">
        <w:rPr>
          <w:sz w:val="28"/>
          <w:szCs w:val="28"/>
        </w:rPr>
        <w:t>.</w:t>
      </w:r>
    </w:p>
    <w:p w:rsidR="00EB5DF9" w:rsidRPr="001753A7" w:rsidRDefault="00EB5DF9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0B08BC" w:rsidRPr="001753A7" w:rsidRDefault="000B08BC" w:rsidP="005118FF">
      <w:pPr>
        <w:rPr>
          <w:sz w:val="28"/>
          <w:szCs w:val="28"/>
        </w:rPr>
      </w:pPr>
    </w:p>
    <w:p w:rsidR="00EB5DF9" w:rsidRPr="001753A7" w:rsidRDefault="00EB5DF9" w:rsidP="005118FF">
      <w:pPr>
        <w:rPr>
          <w:sz w:val="28"/>
          <w:szCs w:val="28"/>
        </w:rPr>
      </w:pPr>
    </w:p>
    <w:p w:rsidR="000F50FB" w:rsidRPr="001753A7" w:rsidRDefault="000B08BC" w:rsidP="005118FF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t>Mexican-American Culture</w:t>
      </w:r>
    </w:p>
    <w:p w:rsidR="000B08BC" w:rsidRPr="001753A7" w:rsidRDefault="000B08BC" w:rsidP="000B08BC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0B08BC" w:rsidRPr="001753A7" w:rsidRDefault="000B08BC" w:rsidP="000B08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53A7">
        <w:rPr>
          <w:sz w:val="28"/>
          <w:szCs w:val="28"/>
        </w:rPr>
        <w:t>Extended family valued, giving direct family aid and love</w:t>
      </w:r>
    </w:p>
    <w:p w:rsidR="000B08BC" w:rsidRPr="001753A7" w:rsidRDefault="000B08BC" w:rsidP="000B08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53A7">
        <w:rPr>
          <w:sz w:val="28"/>
          <w:szCs w:val="28"/>
        </w:rPr>
        <w:t>Interdependence with kin and social activities</w:t>
      </w:r>
    </w:p>
    <w:p w:rsidR="000B08BC" w:rsidRPr="001753A7" w:rsidRDefault="000B08BC" w:rsidP="000B08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53A7">
        <w:rPr>
          <w:sz w:val="28"/>
          <w:szCs w:val="28"/>
        </w:rPr>
        <w:t>Patriarchal (Father is the protector and head of the family), but mother makes care decisions</w:t>
      </w:r>
    </w:p>
    <w:p w:rsidR="000B08BC" w:rsidRPr="001753A7" w:rsidRDefault="000B08BC" w:rsidP="000B08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53A7">
        <w:rPr>
          <w:sz w:val="28"/>
          <w:szCs w:val="28"/>
        </w:rPr>
        <w:t>Native foods for healing and use of folk-care practices, folk healers and belief in hot-cold theory</w:t>
      </w:r>
    </w:p>
    <w:p w:rsidR="000B08BC" w:rsidRPr="001753A7" w:rsidRDefault="000B08BC" w:rsidP="000B08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53A7">
        <w:rPr>
          <w:sz w:val="28"/>
          <w:szCs w:val="28"/>
        </w:rPr>
        <w:t>Respect for authority and the elderly</w:t>
      </w:r>
    </w:p>
    <w:p w:rsidR="000B08BC" w:rsidRPr="001753A7" w:rsidRDefault="000B08BC" w:rsidP="000B08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53A7">
        <w:rPr>
          <w:sz w:val="28"/>
          <w:szCs w:val="28"/>
        </w:rPr>
        <w:t>Use of touching</w:t>
      </w:r>
    </w:p>
    <w:p w:rsidR="000B08BC" w:rsidRPr="001753A7" w:rsidRDefault="000B08BC" w:rsidP="000B08BC">
      <w:pPr>
        <w:pStyle w:val="ListParagraph"/>
        <w:numPr>
          <w:ilvl w:val="0"/>
          <w:numId w:val="8"/>
        </w:numPr>
        <w:rPr>
          <w:sz w:val="28"/>
          <w:szCs w:val="28"/>
        </w:rPr>
      </w:pPr>
      <w:r w:rsidRPr="001753A7">
        <w:rPr>
          <w:sz w:val="28"/>
          <w:szCs w:val="28"/>
        </w:rPr>
        <w:t>Religion is valued, and  acceptance of God’s will</w:t>
      </w:r>
    </w:p>
    <w:p w:rsidR="00EB5DF9" w:rsidRPr="001753A7" w:rsidRDefault="00EB5DF9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1753A7" w:rsidRDefault="001753A7" w:rsidP="005118FF">
      <w:pPr>
        <w:rPr>
          <w:b/>
          <w:sz w:val="24"/>
          <w:szCs w:val="24"/>
        </w:rPr>
      </w:pPr>
    </w:p>
    <w:p w:rsidR="000B08BC" w:rsidRPr="001753A7" w:rsidRDefault="000B08BC" w:rsidP="005118FF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lastRenderedPageBreak/>
        <w:t>Japanese-American Culture</w:t>
      </w:r>
    </w:p>
    <w:p w:rsidR="000B08BC" w:rsidRPr="001753A7" w:rsidRDefault="000B08BC" w:rsidP="000B08BC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0B08BC" w:rsidRPr="001753A7" w:rsidRDefault="000B08BC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>Duty and obligation to kin and work group</w:t>
      </w:r>
    </w:p>
    <w:p w:rsidR="000B08BC" w:rsidRPr="001753A7" w:rsidRDefault="000B08BC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>Respect for family, authority, honor and national pride</w:t>
      </w:r>
    </w:p>
    <w:p w:rsidR="00EF219F" w:rsidRPr="001753A7" w:rsidRDefault="000B08BC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>Concern for protec</w:t>
      </w:r>
      <w:r w:rsidR="00EF219F" w:rsidRPr="001753A7">
        <w:rPr>
          <w:sz w:val="28"/>
          <w:szCs w:val="28"/>
        </w:rPr>
        <w:t xml:space="preserve">tion and nurturing (children and elders may be indulged by caregivers) </w:t>
      </w:r>
    </w:p>
    <w:p w:rsidR="000B08BC" w:rsidRPr="001753A7" w:rsidRDefault="00EF219F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 xml:space="preserve">Patriarchal (led by father), but family included in caring </w:t>
      </w:r>
    </w:p>
    <w:p w:rsidR="00EF219F" w:rsidRPr="001753A7" w:rsidRDefault="00EF219F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>Values personal cleanliness</w:t>
      </w:r>
      <w:r w:rsidR="00D93D70" w:rsidRPr="001753A7">
        <w:rPr>
          <w:sz w:val="28"/>
          <w:szCs w:val="28"/>
        </w:rPr>
        <w:t>.</w:t>
      </w:r>
      <w:r w:rsidRPr="001753A7">
        <w:rPr>
          <w:sz w:val="28"/>
          <w:szCs w:val="28"/>
        </w:rPr>
        <w:t xml:space="preserve"> </w:t>
      </w:r>
    </w:p>
    <w:p w:rsidR="00EF219F" w:rsidRPr="001753A7" w:rsidRDefault="00EF219F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>Systematic goals for high achievement, high educational standards, and future planning</w:t>
      </w:r>
    </w:p>
    <w:p w:rsidR="00EF219F" w:rsidRPr="001753A7" w:rsidRDefault="00EF219F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>Control emotions and actions to “save face and prevent shame”. Values quietness and passivity.</w:t>
      </w:r>
    </w:p>
    <w:p w:rsidR="00EF219F" w:rsidRPr="001753A7" w:rsidRDefault="00EF219F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>Honor and pride toward elders – Values politeness and rituals.</w:t>
      </w:r>
    </w:p>
    <w:p w:rsidR="00EF219F" w:rsidRPr="001753A7" w:rsidRDefault="00EF219F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>Attention to physical complaints, but has endurance for pain and stress.</w:t>
      </w:r>
    </w:p>
    <w:p w:rsidR="00EF219F" w:rsidRPr="001753A7" w:rsidRDefault="00D93D70" w:rsidP="00D93D70">
      <w:pPr>
        <w:pStyle w:val="ListParagraph"/>
        <w:numPr>
          <w:ilvl w:val="0"/>
          <w:numId w:val="9"/>
        </w:numPr>
        <w:rPr>
          <w:sz w:val="28"/>
          <w:szCs w:val="28"/>
        </w:rPr>
      </w:pPr>
      <w:r w:rsidRPr="001753A7">
        <w:rPr>
          <w:sz w:val="28"/>
          <w:szCs w:val="28"/>
        </w:rPr>
        <w:t>Use of folk therapies.</w:t>
      </w:r>
    </w:p>
    <w:p w:rsidR="00EB5DF9" w:rsidRPr="001753A7" w:rsidRDefault="00EB5DF9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EF219F" w:rsidRPr="001753A7" w:rsidRDefault="00EF219F" w:rsidP="005118FF">
      <w:pPr>
        <w:rPr>
          <w:sz w:val="28"/>
          <w:szCs w:val="28"/>
        </w:rPr>
      </w:pPr>
    </w:p>
    <w:p w:rsidR="000B08BC" w:rsidRPr="001753A7" w:rsidRDefault="00D93D70" w:rsidP="005118FF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t>North-American Indian Culture</w:t>
      </w:r>
    </w:p>
    <w:p w:rsidR="00D93D70" w:rsidRPr="001753A7" w:rsidRDefault="00D93D70" w:rsidP="00D93D70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D93D70" w:rsidRPr="001753A7" w:rsidRDefault="00D93D70" w:rsidP="00D93D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753A7">
        <w:rPr>
          <w:sz w:val="28"/>
          <w:szCs w:val="28"/>
        </w:rPr>
        <w:t xml:space="preserve">Harmony between land, people, and environment </w:t>
      </w:r>
    </w:p>
    <w:p w:rsidR="00D93D70" w:rsidRPr="001753A7" w:rsidRDefault="00D93D70" w:rsidP="00D93D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753A7">
        <w:rPr>
          <w:sz w:val="28"/>
          <w:szCs w:val="28"/>
        </w:rPr>
        <w:t>“Give and take” relationship with “Mother Earth” with rhythmic timing.</w:t>
      </w:r>
    </w:p>
    <w:p w:rsidR="00D93D70" w:rsidRPr="001753A7" w:rsidRDefault="00D93D70" w:rsidP="00D93D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753A7">
        <w:rPr>
          <w:sz w:val="28"/>
          <w:szCs w:val="28"/>
        </w:rPr>
        <w:t>Active listening, using periods of silence, and Spiritual inspiration (guidance).</w:t>
      </w:r>
    </w:p>
    <w:p w:rsidR="00D93D70" w:rsidRPr="001753A7" w:rsidRDefault="00D93D70" w:rsidP="00D93D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753A7">
        <w:rPr>
          <w:sz w:val="28"/>
          <w:szCs w:val="28"/>
        </w:rPr>
        <w:t xml:space="preserve">Respect for native folk healers – practice culture rituals and taboos. </w:t>
      </w:r>
    </w:p>
    <w:p w:rsidR="00D93D70" w:rsidRPr="001753A7" w:rsidRDefault="00D93D70" w:rsidP="00D93D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753A7">
        <w:rPr>
          <w:sz w:val="28"/>
          <w:szCs w:val="28"/>
        </w:rPr>
        <w:t>Tribal elders have authority.</w:t>
      </w:r>
    </w:p>
    <w:p w:rsidR="00D93D70" w:rsidRPr="001753A7" w:rsidRDefault="00D93D70" w:rsidP="00D93D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753A7">
        <w:rPr>
          <w:sz w:val="28"/>
          <w:szCs w:val="28"/>
        </w:rPr>
        <w:t>Pride in cultural heritage and “Nations”.</w:t>
      </w:r>
    </w:p>
    <w:p w:rsidR="00D93D70" w:rsidRPr="001753A7" w:rsidRDefault="00D93D70" w:rsidP="00D93D70">
      <w:pPr>
        <w:pStyle w:val="ListParagraph"/>
        <w:numPr>
          <w:ilvl w:val="0"/>
          <w:numId w:val="10"/>
        </w:numPr>
        <w:rPr>
          <w:sz w:val="28"/>
          <w:szCs w:val="28"/>
        </w:rPr>
      </w:pPr>
      <w:r w:rsidRPr="001753A7">
        <w:rPr>
          <w:sz w:val="28"/>
          <w:szCs w:val="28"/>
        </w:rPr>
        <w:t>Respect for children and elders.</w:t>
      </w:r>
    </w:p>
    <w:p w:rsidR="00EB5DF9" w:rsidRPr="001753A7" w:rsidRDefault="00EB5DF9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4A6A41" w:rsidRPr="001753A7" w:rsidRDefault="00D93D70" w:rsidP="005118FF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lastRenderedPageBreak/>
        <w:t>Polish-American Culture</w:t>
      </w:r>
    </w:p>
    <w:p w:rsidR="00D93D70" w:rsidRPr="001753A7" w:rsidRDefault="00D93D70" w:rsidP="00D93D70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D93D70" w:rsidRPr="001753A7" w:rsidRDefault="00D93D70" w:rsidP="00D93D7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753A7">
        <w:rPr>
          <w:sz w:val="28"/>
          <w:szCs w:val="28"/>
        </w:rPr>
        <w:t>Upholds Christian religious beliefs and practices (prayer) and special days.</w:t>
      </w:r>
    </w:p>
    <w:p w:rsidR="00D93D70" w:rsidRPr="001753A7" w:rsidRDefault="00D93D70" w:rsidP="00D93D7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753A7">
        <w:rPr>
          <w:sz w:val="28"/>
          <w:szCs w:val="28"/>
        </w:rPr>
        <w:t>Family and cultural care – giving to others in need, and self-sacrificing for God</w:t>
      </w:r>
    </w:p>
    <w:p w:rsidR="00D93D70" w:rsidRPr="001753A7" w:rsidRDefault="00D93D70" w:rsidP="00D93D7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753A7">
        <w:rPr>
          <w:sz w:val="28"/>
          <w:szCs w:val="28"/>
        </w:rPr>
        <w:t>Being very frugal with money or possessions.</w:t>
      </w:r>
    </w:p>
    <w:p w:rsidR="00D93D70" w:rsidRPr="001753A7" w:rsidRDefault="00D93D70" w:rsidP="00D93D7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753A7">
        <w:rPr>
          <w:sz w:val="28"/>
          <w:szCs w:val="28"/>
        </w:rPr>
        <w:t>Working very hard without complaining</w:t>
      </w:r>
    </w:p>
    <w:p w:rsidR="00D93D70" w:rsidRPr="001753A7" w:rsidRDefault="00D93D70" w:rsidP="00D93D7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753A7">
        <w:rPr>
          <w:sz w:val="28"/>
          <w:szCs w:val="28"/>
        </w:rPr>
        <w:t>Persistent - “Don’t give up”.</w:t>
      </w:r>
    </w:p>
    <w:p w:rsidR="00D93D70" w:rsidRPr="001753A7" w:rsidRDefault="00D93D70" w:rsidP="00D93D70">
      <w:pPr>
        <w:pStyle w:val="ListParagraph"/>
        <w:numPr>
          <w:ilvl w:val="0"/>
          <w:numId w:val="11"/>
        </w:numPr>
        <w:rPr>
          <w:sz w:val="28"/>
          <w:szCs w:val="28"/>
        </w:rPr>
      </w:pPr>
      <w:r w:rsidRPr="001753A7">
        <w:rPr>
          <w:sz w:val="28"/>
          <w:szCs w:val="28"/>
        </w:rPr>
        <w:t xml:space="preserve">Value folk remedies and Polish foods to stay well or recover from illness. </w:t>
      </w:r>
    </w:p>
    <w:p w:rsidR="00EB5DF9" w:rsidRPr="001753A7" w:rsidRDefault="00EB5DF9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EB5DF9" w:rsidRDefault="00EB5DF9" w:rsidP="005118FF">
      <w:pPr>
        <w:rPr>
          <w:sz w:val="24"/>
          <w:szCs w:val="24"/>
        </w:rPr>
      </w:pPr>
    </w:p>
    <w:p w:rsidR="001753A7" w:rsidRDefault="001753A7" w:rsidP="005118FF">
      <w:pPr>
        <w:rPr>
          <w:sz w:val="24"/>
          <w:szCs w:val="24"/>
        </w:rPr>
      </w:pPr>
    </w:p>
    <w:p w:rsidR="00AF683A" w:rsidRDefault="00AF683A" w:rsidP="005118FF">
      <w:pPr>
        <w:rPr>
          <w:sz w:val="24"/>
          <w:szCs w:val="24"/>
        </w:rPr>
      </w:pPr>
    </w:p>
    <w:p w:rsidR="00EB5DF9" w:rsidRPr="001753A7" w:rsidRDefault="00EB5DF9" w:rsidP="005118FF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t>Swedish-American Culture</w:t>
      </w:r>
    </w:p>
    <w:p w:rsidR="00EB5DF9" w:rsidRPr="001753A7" w:rsidRDefault="00EB5DF9" w:rsidP="005118FF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EB5DF9" w:rsidRPr="001753A7" w:rsidRDefault="00EB5DF9" w:rsidP="00EB5DF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753A7">
        <w:rPr>
          <w:sz w:val="28"/>
          <w:szCs w:val="28"/>
        </w:rPr>
        <w:t>Attention to detail</w:t>
      </w:r>
    </w:p>
    <w:p w:rsidR="00EB5DF9" w:rsidRPr="001753A7" w:rsidRDefault="00EB5DF9" w:rsidP="00EB5DF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753A7">
        <w:rPr>
          <w:sz w:val="28"/>
          <w:szCs w:val="28"/>
        </w:rPr>
        <w:t>Self-responsibility</w:t>
      </w:r>
    </w:p>
    <w:p w:rsidR="00EB5DF9" w:rsidRPr="001753A7" w:rsidRDefault="00EB5DF9" w:rsidP="00EB5DF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753A7">
        <w:rPr>
          <w:sz w:val="28"/>
          <w:szCs w:val="28"/>
        </w:rPr>
        <w:t>Maintaining Privacy</w:t>
      </w:r>
    </w:p>
    <w:p w:rsidR="00EB5DF9" w:rsidRPr="001753A7" w:rsidRDefault="00EB5DF9" w:rsidP="00EB5DF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753A7">
        <w:rPr>
          <w:sz w:val="28"/>
          <w:szCs w:val="28"/>
        </w:rPr>
        <w:t>Being hospitable</w:t>
      </w:r>
    </w:p>
    <w:p w:rsidR="00EB5DF9" w:rsidRPr="001753A7" w:rsidRDefault="00EB5DF9" w:rsidP="00EB5DF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753A7">
        <w:rPr>
          <w:sz w:val="28"/>
          <w:szCs w:val="28"/>
        </w:rPr>
        <w:t>Being orderly and organized</w:t>
      </w:r>
    </w:p>
    <w:p w:rsidR="00EB5DF9" w:rsidRPr="001753A7" w:rsidRDefault="00EB5DF9" w:rsidP="00EB5DF9">
      <w:pPr>
        <w:pStyle w:val="ListParagraph"/>
        <w:numPr>
          <w:ilvl w:val="0"/>
          <w:numId w:val="12"/>
        </w:numPr>
        <w:rPr>
          <w:sz w:val="28"/>
          <w:szCs w:val="28"/>
        </w:rPr>
      </w:pPr>
      <w:r w:rsidRPr="001753A7">
        <w:rPr>
          <w:sz w:val="28"/>
          <w:szCs w:val="28"/>
        </w:rPr>
        <w:t>Cleanliness: Self and environment</w:t>
      </w:r>
    </w:p>
    <w:p w:rsidR="00EB5DF9" w:rsidRPr="001753A7" w:rsidRDefault="00EB5DF9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D93D70" w:rsidRDefault="00D93D70" w:rsidP="00D93D70">
      <w:pPr>
        <w:rPr>
          <w:sz w:val="28"/>
          <w:szCs w:val="28"/>
        </w:rPr>
      </w:pPr>
    </w:p>
    <w:p w:rsidR="000A61C3" w:rsidRDefault="000A61C3" w:rsidP="00D93D70">
      <w:pPr>
        <w:rPr>
          <w:sz w:val="28"/>
          <w:szCs w:val="28"/>
        </w:rPr>
      </w:pPr>
    </w:p>
    <w:p w:rsidR="00D93D70" w:rsidRDefault="00D93D70" w:rsidP="00D93D70">
      <w:pPr>
        <w:rPr>
          <w:sz w:val="28"/>
          <w:szCs w:val="28"/>
        </w:rPr>
      </w:pPr>
    </w:p>
    <w:p w:rsidR="00E874F2" w:rsidRDefault="00E874F2" w:rsidP="00D93D70">
      <w:pPr>
        <w:rPr>
          <w:sz w:val="28"/>
          <w:szCs w:val="28"/>
        </w:rPr>
      </w:pPr>
    </w:p>
    <w:p w:rsidR="0064185B" w:rsidRDefault="0064185B" w:rsidP="00D93D70">
      <w:pPr>
        <w:rPr>
          <w:b/>
          <w:sz w:val="28"/>
          <w:szCs w:val="28"/>
        </w:rPr>
      </w:pPr>
    </w:p>
    <w:p w:rsidR="00E874F2" w:rsidRPr="001753A7" w:rsidRDefault="00E874F2" w:rsidP="00D93D70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t>Asian American Hmong Culture</w:t>
      </w:r>
    </w:p>
    <w:p w:rsidR="00E874F2" w:rsidRPr="001753A7" w:rsidRDefault="00E874F2" w:rsidP="00E874F2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E874F2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 xml:space="preserve">Hmong people have strong ethnic identity, social unity, and close family ties </w:t>
      </w:r>
    </w:p>
    <w:p w:rsidR="00E874F2" w:rsidRPr="001753A7" w:rsidRDefault="0064185B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C</w:t>
      </w:r>
      <w:r w:rsidR="00E874F2" w:rsidRPr="001753A7">
        <w:rPr>
          <w:rFonts w:ascii="Calibri" w:hAnsi="Calibri"/>
          <w:sz w:val="28"/>
          <w:szCs w:val="28"/>
        </w:rPr>
        <w:t>ommunity social structures have power, keeping people together to maintain cultural roots</w:t>
      </w:r>
    </w:p>
    <w:p w:rsidR="00E874F2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 xml:space="preserve">Strong reliance on close families with large, extended family networks </w:t>
      </w:r>
    </w:p>
    <w:p w:rsidR="00E874F2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>Father or oldest male in the family may make health decisions for others in the family, but clan leaders have the ultimate decision</w:t>
      </w:r>
    </w:p>
    <w:p w:rsidR="00E874F2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b/>
          <w:bCs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>Time is focused on the present, rather than the future</w:t>
      </w:r>
    </w:p>
    <w:p w:rsidR="00E874F2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 xml:space="preserve">Religious beliefs and health practices combine natural and supernatural worlds </w:t>
      </w:r>
    </w:p>
    <w:p w:rsidR="00E874F2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 xml:space="preserve">Folk healer, called a shaman, is believed to have healing power </w:t>
      </w:r>
    </w:p>
    <w:p w:rsidR="00E874F2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>Folk remedies include amulets, charms, knotted strings, special cloths, massage, herbal preparations, “cupping”, or “coining” of skin</w:t>
      </w:r>
      <w:r w:rsidR="00BB701B" w:rsidRPr="001753A7">
        <w:rPr>
          <w:rFonts w:ascii="Calibri" w:hAnsi="Calibri"/>
          <w:sz w:val="28"/>
          <w:szCs w:val="28"/>
        </w:rPr>
        <w:t>, and other rituals</w:t>
      </w:r>
      <w:r w:rsidRPr="001753A7">
        <w:rPr>
          <w:rFonts w:ascii="Calibri" w:hAnsi="Calibri"/>
          <w:sz w:val="28"/>
          <w:szCs w:val="28"/>
        </w:rPr>
        <w:t xml:space="preserve"> </w:t>
      </w:r>
    </w:p>
    <w:p w:rsidR="00E874F2" w:rsidRPr="001753A7" w:rsidRDefault="0064185B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>
        <w:rPr>
          <w:rFonts w:ascii="Calibri" w:hAnsi="Calibri"/>
          <w:sz w:val="28"/>
          <w:szCs w:val="28"/>
        </w:rPr>
        <w:t>Hospitality and t</w:t>
      </w:r>
      <w:r w:rsidR="00E874F2" w:rsidRPr="001753A7">
        <w:rPr>
          <w:rFonts w:ascii="Calibri" w:hAnsi="Calibri"/>
          <w:sz w:val="28"/>
          <w:szCs w:val="28"/>
        </w:rPr>
        <w:t xml:space="preserve">raditional foods are valued </w:t>
      </w:r>
    </w:p>
    <w:p w:rsidR="00E874F2" w:rsidRPr="001753A7" w:rsidRDefault="00BB701B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>Hmong people p</w:t>
      </w:r>
      <w:r w:rsidR="00E874F2" w:rsidRPr="001753A7">
        <w:rPr>
          <w:rFonts w:ascii="Calibri" w:hAnsi="Calibri"/>
          <w:sz w:val="28"/>
          <w:szCs w:val="28"/>
        </w:rPr>
        <w:t>refer less direct eye contact</w:t>
      </w:r>
    </w:p>
    <w:p w:rsidR="00E874F2" w:rsidRPr="001753A7" w:rsidRDefault="00BB701B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>Instead of disagreeing,</w:t>
      </w:r>
      <w:r w:rsidR="00E874F2" w:rsidRPr="001753A7">
        <w:rPr>
          <w:rFonts w:ascii="Calibri" w:hAnsi="Calibri"/>
          <w:sz w:val="28"/>
          <w:szCs w:val="28"/>
        </w:rPr>
        <w:t xml:space="preserve"> </w:t>
      </w:r>
      <w:r w:rsidRPr="001753A7">
        <w:rPr>
          <w:rFonts w:ascii="Calibri" w:hAnsi="Calibri"/>
          <w:sz w:val="28"/>
          <w:szCs w:val="28"/>
        </w:rPr>
        <w:t>a common</w:t>
      </w:r>
      <w:r w:rsidR="00E874F2" w:rsidRPr="001753A7">
        <w:rPr>
          <w:rFonts w:ascii="Calibri" w:hAnsi="Calibri"/>
          <w:sz w:val="28"/>
          <w:szCs w:val="28"/>
        </w:rPr>
        <w:t xml:space="preserve"> response would be silence, or “yes”, but then not cooperating</w:t>
      </w:r>
    </w:p>
    <w:p w:rsidR="00E874F2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 xml:space="preserve">Health decisions are made by the head of household, and/or elders of the clan </w:t>
      </w:r>
    </w:p>
    <w:p w:rsidR="00BB701B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 xml:space="preserve">Hmong people often come late, or miss appointments. </w:t>
      </w:r>
    </w:p>
    <w:p w:rsidR="00E874F2" w:rsidRPr="001753A7" w:rsidRDefault="00E874F2" w:rsidP="00BB701B">
      <w:pPr>
        <w:pStyle w:val="ListParagraph"/>
        <w:numPr>
          <w:ilvl w:val="0"/>
          <w:numId w:val="15"/>
        </w:numPr>
        <w:spacing w:after="0" w:line="240" w:lineRule="auto"/>
        <w:rPr>
          <w:rFonts w:ascii="Calibri" w:hAnsi="Calibri"/>
          <w:sz w:val="28"/>
          <w:szCs w:val="28"/>
        </w:rPr>
      </w:pPr>
      <w:r w:rsidRPr="001753A7">
        <w:rPr>
          <w:rFonts w:ascii="Calibri" w:hAnsi="Calibri"/>
          <w:sz w:val="28"/>
          <w:szCs w:val="28"/>
        </w:rPr>
        <w:t>Family responsibilities come before all other responsibilities</w:t>
      </w:r>
    </w:p>
    <w:p w:rsidR="00E874F2" w:rsidRDefault="00E874F2" w:rsidP="00D93D70">
      <w:pPr>
        <w:rPr>
          <w:sz w:val="28"/>
          <w:szCs w:val="28"/>
        </w:rPr>
      </w:pPr>
    </w:p>
    <w:p w:rsidR="006D7E2A" w:rsidRDefault="006D7E2A" w:rsidP="005118FF">
      <w:pPr>
        <w:rPr>
          <w:sz w:val="28"/>
          <w:szCs w:val="28"/>
        </w:rPr>
      </w:pPr>
    </w:p>
    <w:p w:rsidR="001753A7" w:rsidRDefault="001753A7" w:rsidP="006D7E2A">
      <w:pPr>
        <w:rPr>
          <w:b/>
          <w:sz w:val="28"/>
          <w:szCs w:val="28"/>
        </w:rPr>
      </w:pPr>
    </w:p>
    <w:p w:rsidR="001753A7" w:rsidRDefault="001753A7" w:rsidP="006D7E2A">
      <w:pPr>
        <w:rPr>
          <w:b/>
          <w:sz w:val="28"/>
          <w:szCs w:val="28"/>
        </w:rPr>
      </w:pPr>
    </w:p>
    <w:p w:rsidR="001753A7" w:rsidRDefault="001753A7" w:rsidP="006D7E2A">
      <w:pPr>
        <w:rPr>
          <w:b/>
          <w:sz w:val="28"/>
          <w:szCs w:val="28"/>
        </w:rPr>
      </w:pPr>
    </w:p>
    <w:p w:rsidR="001753A7" w:rsidRDefault="001753A7" w:rsidP="006D7E2A">
      <w:pPr>
        <w:rPr>
          <w:b/>
          <w:sz w:val="28"/>
          <w:szCs w:val="28"/>
        </w:rPr>
      </w:pPr>
    </w:p>
    <w:p w:rsidR="001753A7" w:rsidRDefault="001753A7" w:rsidP="006D7E2A">
      <w:pPr>
        <w:rPr>
          <w:b/>
          <w:sz w:val="28"/>
          <w:szCs w:val="28"/>
        </w:rPr>
      </w:pPr>
    </w:p>
    <w:p w:rsidR="006D7E2A" w:rsidRPr="001753A7" w:rsidRDefault="006D7E2A" w:rsidP="006D7E2A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lastRenderedPageBreak/>
        <w:t>Norwegian-American Culture</w:t>
      </w:r>
    </w:p>
    <w:p w:rsidR="006D7E2A" w:rsidRPr="001753A7" w:rsidRDefault="006D7E2A" w:rsidP="006D7E2A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6D7E2A" w:rsidRPr="001753A7" w:rsidRDefault="006D7E2A" w:rsidP="006D7E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Extended family networks common in rural area</w:t>
      </w:r>
    </w:p>
    <w:p w:rsidR="006D7E2A" w:rsidRPr="001753A7" w:rsidRDefault="006D7E2A" w:rsidP="006D7E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Value common good of the family rather than needs of individual members</w:t>
      </w:r>
    </w:p>
    <w:p w:rsidR="006D7E2A" w:rsidRPr="001753A7" w:rsidRDefault="006D7E2A" w:rsidP="006D7E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Independence and “peace and quiet” are valued</w:t>
      </w:r>
    </w:p>
    <w:p w:rsidR="006D7E2A" w:rsidRPr="001753A7" w:rsidRDefault="006D7E2A" w:rsidP="006D7E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Religion and involvement in the church are seen as important</w:t>
      </w:r>
    </w:p>
    <w:p w:rsidR="006D7E2A" w:rsidRPr="001753A7" w:rsidRDefault="006D7E2A" w:rsidP="006D7E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People tend to be quiet and informal</w:t>
      </w:r>
    </w:p>
    <w:p w:rsidR="006D7E2A" w:rsidRPr="001753A7" w:rsidRDefault="006D7E2A" w:rsidP="006D7E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People are expected to be on time</w:t>
      </w:r>
    </w:p>
    <w:p w:rsidR="006D7E2A" w:rsidRPr="001753A7" w:rsidRDefault="006D7E2A" w:rsidP="006D7E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Personal space is respected</w:t>
      </w:r>
    </w:p>
    <w:p w:rsidR="00F41ED8" w:rsidRPr="001753A7" w:rsidRDefault="00F41ED8" w:rsidP="006D7E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Warm and friendly behavior after a relationship is established</w:t>
      </w:r>
    </w:p>
    <w:p w:rsidR="006D7E2A" w:rsidRPr="001753A7" w:rsidRDefault="00F41ED8" w:rsidP="006D7E2A">
      <w:pPr>
        <w:pStyle w:val="ListParagraph"/>
        <w:numPr>
          <w:ilvl w:val="0"/>
          <w:numId w:val="4"/>
        </w:numPr>
        <w:rPr>
          <w:sz w:val="28"/>
          <w:szCs w:val="28"/>
        </w:rPr>
      </w:pPr>
      <w:r w:rsidRPr="001753A7">
        <w:rPr>
          <w:sz w:val="28"/>
          <w:szCs w:val="28"/>
        </w:rPr>
        <w:t>Values modern medicine</w:t>
      </w:r>
    </w:p>
    <w:p w:rsidR="006D7E2A" w:rsidRPr="001753A7" w:rsidRDefault="006D7E2A" w:rsidP="001753A7">
      <w:pPr>
        <w:ind w:left="360"/>
        <w:rPr>
          <w:sz w:val="18"/>
          <w:szCs w:val="18"/>
        </w:rPr>
      </w:pPr>
      <w:proofErr w:type="spellStart"/>
      <w:r w:rsidRPr="001753A7">
        <w:rPr>
          <w:sz w:val="18"/>
          <w:szCs w:val="18"/>
        </w:rPr>
        <w:t>Leininger</w:t>
      </w:r>
      <w:proofErr w:type="spellEnd"/>
      <w:r w:rsidRPr="001753A7">
        <w:rPr>
          <w:sz w:val="18"/>
          <w:szCs w:val="18"/>
        </w:rPr>
        <w:t>, M. (Ed.)</w:t>
      </w:r>
      <w:proofErr w:type="gramStart"/>
      <w:r w:rsidRPr="001753A7">
        <w:rPr>
          <w:sz w:val="18"/>
          <w:szCs w:val="18"/>
        </w:rPr>
        <w:t>.(</w:t>
      </w:r>
      <w:proofErr w:type="gramEnd"/>
      <w:r w:rsidRPr="001753A7">
        <w:rPr>
          <w:sz w:val="18"/>
          <w:szCs w:val="18"/>
        </w:rPr>
        <w:t xml:space="preserve">1991). </w:t>
      </w:r>
      <w:r w:rsidRPr="001753A7">
        <w:rPr>
          <w:i/>
          <w:iCs/>
          <w:sz w:val="18"/>
          <w:szCs w:val="18"/>
        </w:rPr>
        <w:t>Culture care diversity and universality: A theory of nursing</w:t>
      </w:r>
      <w:r w:rsidRPr="001753A7">
        <w:rPr>
          <w:sz w:val="18"/>
          <w:szCs w:val="18"/>
        </w:rPr>
        <w:t>. New York, NY: NLN Press.</w:t>
      </w:r>
    </w:p>
    <w:p w:rsidR="006D7E2A" w:rsidRPr="001753A7" w:rsidRDefault="00F41ED8" w:rsidP="006D7E2A">
      <w:pPr>
        <w:rPr>
          <w:b/>
          <w:sz w:val="28"/>
          <w:szCs w:val="28"/>
        </w:rPr>
      </w:pPr>
      <w:r w:rsidRPr="001753A7">
        <w:rPr>
          <w:b/>
          <w:sz w:val="28"/>
          <w:szCs w:val="28"/>
        </w:rPr>
        <w:t>Irish</w:t>
      </w:r>
      <w:r w:rsidR="006D7E2A" w:rsidRPr="001753A7">
        <w:rPr>
          <w:b/>
          <w:sz w:val="28"/>
          <w:szCs w:val="28"/>
        </w:rPr>
        <w:t>-American Culture</w:t>
      </w:r>
    </w:p>
    <w:p w:rsidR="006D7E2A" w:rsidRPr="001753A7" w:rsidRDefault="006D7E2A" w:rsidP="006D7E2A">
      <w:pPr>
        <w:rPr>
          <w:sz w:val="28"/>
          <w:szCs w:val="28"/>
        </w:rPr>
      </w:pPr>
      <w:r w:rsidRPr="001753A7">
        <w:rPr>
          <w:sz w:val="28"/>
          <w:szCs w:val="28"/>
        </w:rPr>
        <w:t>Culture care meanings and actions:</w:t>
      </w:r>
    </w:p>
    <w:p w:rsidR="006D7E2A" w:rsidRPr="001753A7" w:rsidRDefault="00F41ED8" w:rsidP="006D7E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 xml:space="preserve">Values </w:t>
      </w:r>
      <w:r w:rsidR="006D7E2A" w:rsidRPr="001753A7">
        <w:rPr>
          <w:sz w:val="28"/>
          <w:szCs w:val="28"/>
        </w:rPr>
        <w:t xml:space="preserve">independence, and </w:t>
      </w:r>
      <w:r w:rsidRPr="001753A7">
        <w:rPr>
          <w:sz w:val="28"/>
          <w:szCs w:val="28"/>
        </w:rPr>
        <w:t>family kinship groups</w:t>
      </w:r>
      <w:r w:rsidR="001753A7">
        <w:rPr>
          <w:sz w:val="28"/>
          <w:szCs w:val="28"/>
        </w:rPr>
        <w:t>, generosity and hospitality</w:t>
      </w:r>
    </w:p>
    <w:p w:rsidR="000B6F17" w:rsidRPr="001753A7" w:rsidRDefault="000B6F17" w:rsidP="006D7E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Strong work ethic</w:t>
      </w:r>
      <w:r w:rsidR="0075460B" w:rsidRPr="001753A7">
        <w:rPr>
          <w:sz w:val="28"/>
          <w:szCs w:val="28"/>
        </w:rPr>
        <w:t xml:space="preserve"> and self-image as </w:t>
      </w:r>
      <w:r w:rsidR="001753A7">
        <w:rPr>
          <w:sz w:val="28"/>
          <w:szCs w:val="28"/>
        </w:rPr>
        <w:t xml:space="preserve">an </w:t>
      </w:r>
      <w:r w:rsidR="0075460B" w:rsidRPr="001753A7">
        <w:rPr>
          <w:sz w:val="28"/>
          <w:szCs w:val="28"/>
        </w:rPr>
        <w:t>agricultural country</w:t>
      </w:r>
    </w:p>
    <w:p w:rsidR="000B6F17" w:rsidRPr="001753A7" w:rsidRDefault="000B6F17" w:rsidP="006D7E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Friendly and informal culture both publicly and privately</w:t>
      </w:r>
    </w:p>
    <w:p w:rsidR="000B6F17" w:rsidRPr="001753A7" w:rsidRDefault="000B6F17" w:rsidP="006D7E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Personal space small – No problem with public displays of affection</w:t>
      </w:r>
    </w:p>
    <w:p w:rsidR="000B6F17" w:rsidRPr="001753A7" w:rsidRDefault="00F41ED8" w:rsidP="000B6F17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 xml:space="preserve">Modesty, privacy, ability to read and speak well </w:t>
      </w:r>
      <w:proofErr w:type="gramStart"/>
      <w:r w:rsidRPr="001753A7">
        <w:rPr>
          <w:sz w:val="28"/>
          <w:szCs w:val="28"/>
        </w:rPr>
        <w:t>are</w:t>
      </w:r>
      <w:proofErr w:type="gramEnd"/>
      <w:r w:rsidRPr="001753A7">
        <w:rPr>
          <w:sz w:val="28"/>
          <w:szCs w:val="28"/>
        </w:rPr>
        <w:t xml:space="preserve"> valued. Humor and sarcasm are often used, but loud, boastful behavior is discouraged</w:t>
      </w:r>
    </w:p>
    <w:p w:rsidR="006D7E2A" w:rsidRPr="001753A7" w:rsidRDefault="00F41ED8" w:rsidP="006D7E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Folk cultural beliefs in holy and healing places and ties to the “old country” remain strong</w:t>
      </w:r>
    </w:p>
    <w:p w:rsidR="000B6F17" w:rsidRPr="001753A7" w:rsidRDefault="000B6F17" w:rsidP="006D7E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Values religion, dance, music, dress, food, and celebrations</w:t>
      </w:r>
    </w:p>
    <w:p w:rsidR="00F65427" w:rsidRPr="001753A7" w:rsidRDefault="00F65427" w:rsidP="006D7E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Famous for international music, eating, singing, etc</w:t>
      </w:r>
      <w:r w:rsidR="00B772F4">
        <w:rPr>
          <w:sz w:val="28"/>
          <w:szCs w:val="28"/>
        </w:rPr>
        <w:t>.</w:t>
      </w:r>
      <w:bookmarkStart w:id="0" w:name="_GoBack"/>
      <w:bookmarkEnd w:id="0"/>
    </w:p>
    <w:p w:rsidR="006D7E2A" w:rsidRPr="001753A7" w:rsidRDefault="00F41ED8" w:rsidP="006D7E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High risk of heavy drinking and smoking</w:t>
      </w:r>
    </w:p>
    <w:p w:rsidR="006D7E2A" w:rsidRPr="001753A7" w:rsidRDefault="00F41ED8" w:rsidP="006D7E2A">
      <w:pPr>
        <w:pStyle w:val="ListParagraph"/>
        <w:numPr>
          <w:ilvl w:val="0"/>
          <w:numId w:val="5"/>
        </w:numPr>
        <w:rPr>
          <w:sz w:val="28"/>
          <w:szCs w:val="28"/>
        </w:rPr>
      </w:pPr>
      <w:r w:rsidRPr="001753A7">
        <w:rPr>
          <w:sz w:val="28"/>
          <w:szCs w:val="28"/>
        </w:rPr>
        <w:t>Stoic and uncomplaining with pain – Tends to feel guilty when ill, as if they are a burden</w:t>
      </w:r>
    </w:p>
    <w:p w:rsidR="006D7E2A" w:rsidRPr="000F50FB" w:rsidRDefault="00765FF4" w:rsidP="001753A7">
      <w:pPr>
        <w:ind w:left="360"/>
        <w:rPr>
          <w:sz w:val="28"/>
          <w:szCs w:val="28"/>
        </w:rPr>
      </w:pPr>
      <w:proofErr w:type="gramStart"/>
      <w:r w:rsidRPr="001753A7">
        <w:rPr>
          <w:sz w:val="18"/>
          <w:szCs w:val="18"/>
        </w:rPr>
        <w:t>Regents, University of California.</w:t>
      </w:r>
      <w:proofErr w:type="gramEnd"/>
      <w:r w:rsidRPr="001753A7">
        <w:rPr>
          <w:sz w:val="18"/>
          <w:szCs w:val="18"/>
        </w:rPr>
        <w:t xml:space="preserve"> </w:t>
      </w:r>
      <w:proofErr w:type="gramStart"/>
      <w:r w:rsidRPr="001753A7">
        <w:rPr>
          <w:sz w:val="18"/>
          <w:szCs w:val="18"/>
        </w:rPr>
        <w:t>(2005). Culture &amp; Clinical Care.</w:t>
      </w:r>
      <w:proofErr w:type="gramEnd"/>
      <w:r w:rsidRPr="001753A7">
        <w:rPr>
          <w:sz w:val="18"/>
          <w:szCs w:val="18"/>
        </w:rPr>
        <w:t xml:space="preserve"> Lipson, J.G. &amp; Dibble, S.L. San Francisco: UCSF Nursing Press.</w:t>
      </w:r>
    </w:p>
    <w:sectPr w:rsidR="006D7E2A" w:rsidRPr="000F50FB" w:rsidSect="00371B19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16CA" w:rsidRDefault="00C616CA" w:rsidP="001753A7">
      <w:pPr>
        <w:spacing w:after="0" w:line="240" w:lineRule="auto"/>
      </w:pPr>
      <w:r>
        <w:separator/>
      </w:r>
    </w:p>
  </w:endnote>
  <w:endnote w:type="continuationSeparator" w:id="0">
    <w:p w:rsidR="00C616CA" w:rsidRDefault="00C616CA" w:rsidP="001753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64402"/>
      <w:docPartObj>
        <w:docPartGallery w:val="Page Numbers (Bottom of Page)"/>
        <w:docPartUnique/>
      </w:docPartObj>
    </w:sdtPr>
    <w:sdtEndPr/>
    <w:sdtContent>
      <w:p w:rsidR="004F0F62" w:rsidRDefault="00B772F4">
        <w:pPr>
          <w:pStyle w:val="Footer"/>
          <w:jc w:val="right"/>
        </w:pPr>
        <w:r>
          <w:t>Developed 2010 and revised 5-4-15 by Mary Knutson RN</w:t>
        </w:r>
        <w:r w:rsidR="004F0F62">
          <w:tab/>
        </w:r>
        <w:r w:rsidR="00C616CA">
          <w:fldChar w:fldCharType="begin"/>
        </w:r>
        <w:r w:rsidR="00C616CA">
          <w:instrText xml:space="preserve"> PAGE   \* MERGEFORMAT </w:instrText>
        </w:r>
        <w:r w:rsidR="00C616CA">
          <w:fldChar w:fldCharType="separate"/>
        </w:r>
        <w:r>
          <w:rPr>
            <w:noProof/>
          </w:rPr>
          <w:t>1</w:t>
        </w:r>
        <w:r w:rsidR="00C616CA">
          <w:rPr>
            <w:noProof/>
          </w:rPr>
          <w:fldChar w:fldCharType="end"/>
        </w:r>
      </w:p>
    </w:sdtContent>
  </w:sdt>
  <w:p w:rsidR="001753A7" w:rsidRDefault="001753A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16CA" w:rsidRDefault="00C616CA" w:rsidP="001753A7">
      <w:pPr>
        <w:spacing w:after="0" w:line="240" w:lineRule="auto"/>
      </w:pPr>
      <w:r>
        <w:separator/>
      </w:r>
    </w:p>
  </w:footnote>
  <w:footnote w:type="continuationSeparator" w:id="0">
    <w:p w:rsidR="00C616CA" w:rsidRDefault="00C616CA" w:rsidP="001753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753A7" w:rsidRPr="00B772F4" w:rsidRDefault="001753A7" w:rsidP="00B772F4">
    <w:pPr>
      <w:pStyle w:val="Header"/>
      <w:jc w:val="center"/>
      <w:rPr>
        <w:sz w:val="36"/>
        <w:szCs w:val="36"/>
      </w:rPr>
    </w:pPr>
    <w:r w:rsidRPr="00B772F4">
      <w:rPr>
        <w:sz w:val="36"/>
        <w:szCs w:val="36"/>
      </w:rPr>
      <w:t>Culture Cards</w:t>
    </w:r>
  </w:p>
  <w:p w:rsidR="001753A7" w:rsidRDefault="001753A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1B6ABA"/>
    <w:multiLevelType w:val="hybridMultilevel"/>
    <w:tmpl w:val="58900CF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6E7122"/>
    <w:multiLevelType w:val="hybridMultilevel"/>
    <w:tmpl w:val="FD567F0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18E25EEE"/>
    <w:multiLevelType w:val="hybridMultilevel"/>
    <w:tmpl w:val="3CCCCE74"/>
    <w:lvl w:ilvl="0" w:tplc="CF06B05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8CB6908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00146BE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D03AC5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8ACA02C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ED18521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DC786E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6A6E9BA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FFF0333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3">
    <w:nsid w:val="1F4007B4"/>
    <w:multiLevelType w:val="hybridMultilevel"/>
    <w:tmpl w:val="698EDB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95B294D"/>
    <w:multiLevelType w:val="hybridMultilevel"/>
    <w:tmpl w:val="7470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3C47421"/>
    <w:multiLevelType w:val="hybridMultilevel"/>
    <w:tmpl w:val="EDE64F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7B1DD7"/>
    <w:multiLevelType w:val="hybridMultilevel"/>
    <w:tmpl w:val="FF9C9D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6934A73"/>
    <w:multiLevelType w:val="hybridMultilevel"/>
    <w:tmpl w:val="B92EA8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7C76D8A"/>
    <w:multiLevelType w:val="hybridMultilevel"/>
    <w:tmpl w:val="3AB6D8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94F0D3C"/>
    <w:multiLevelType w:val="hybridMultilevel"/>
    <w:tmpl w:val="E7B0D7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5912B70"/>
    <w:multiLevelType w:val="hybridMultilevel"/>
    <w:tmpl w:val="5A4ECC42"/>
    <w:lvl w:ilvl="0" w:tplc="B00C3C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Georgia" w:hAnsi="Georgia" w:hint="default"/>
      </w:rPr>
    </w:lvl>
    <w:lvl w:ilvl="1" w:tplc="520853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Georgia" w:hAnsi="Georgia" w:hint="default"/>
      </w:rPr>
    </w:lvl>
    <w:lvl w:ilvl="2" w:tplc="BF664AC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Georgia" w:hAnsi="Georgia" w:hint="default"/>
      </w:rPr>
    </w:lvl>
    <w:lvl w:ilvl="3" w:tplc="B0E8526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Georgia" w:hAnsi="Georgia" w:hint="default"/>
      </w:rPr>
    </w:lvl>
    <w:lvl w:ilvl="4" w:tplc="9D265F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Georgia" w:hAnsi="Georgia" w:hint="default"/>
      </w:rPr>
    </w:lvl>
    <w:lvl w:ilvl="5" w:tplc="18E8C9E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Georgia" w:hAnsi="Georgia" w:hint="default"/>
      </w:rPr>
    </w:lvl>
    <w:lvl w:ilvl="6" w:tplc="2E223B4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Georgia" w:hAnsi="Georgia" w:hint="default"/>
      </w:rPr>
    </w:lvl>
    <w:lvl w:ilvl="7" w:tplc="516296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Georgia" w:hAnsi="Georgia" w:hint="default"/>
      </w:rPr>
    </w:lvl>
    <w:lvl w:ilvl="8" w:tplc="7F8236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Georgia" w:hAnsi="Georgia" w:hint="default"/>
      </w:rPr>
    </w:lvl>
  </w:abstractNum>
  <w:abstractNum w:abstractNumId="11">
    <w:nsid w:val="6ADE0A6D"/>
    <w:multiLevelType w:val="hybridMultilevel"/>
    <w:tmpl w:val="482E5D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7460599"/>
    <w:multiLevelType w:val="hybridMultilevel"/>
    <w:tmpl w:val="CFB62852"/>
    <w:lvl w:ilvl="0" w:tplc="CF06B05E">
      <w:start w:val="1"/>
      <w:numFmt w:val="bullet"/>
      <w:lvlText w:val="•"/>
      <w:lvlJc w:val="left"/>
      <w:pPr>
        <w:ind w:left="720" w:hanging="360"/>
      </w:pPr>
      <w:rPr>
        <w:rFonts w:ascii="Georgia" w:hAnsi="Georgi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789662AF"/>
    <w:multiLevelType w:val="hybridMultilevel"/>
    <w:tmpl w:val="456A4C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B8A39A2"/>
    <w:multiLevelType w:val="hybridMultilevel"/>
    <w:tmpl w:val="96CEC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0"/>
  </w:num>
  <w:num w:numId="3">
    <w:abstractNumId w:val="3"/>
  </w:num>
  <w:num w:numId="4">
    <w:abstractNumId w:val="8"/>
  </w:num>
  <w:num w:numId="5">
    <w:abstractNumId w:val="6"/>
  </w:num>
  <w:num w:numId="6">
    <w:abstractNumId w:val="13"/>
  </w:num>
  <w:num w:numId="7">
    <w:abstractNumId w:val="9"/>
  </w:num>
  <w:num w:numId="8">
    <w:abstractNumId w:val="7"/>
  </w:num>
  <w:num w:numId="9">
    <w:abstractNumId w:val="5"/>
  </w:num>
  <w:num w:numId="10">
    <w:abstractNumId w:val="14"/>
  </w:num>
  <w:num w:numId="11">
    <w:abstractNumId w:val="4"/>
  </w:num>
  <w:num w:numId="12">
    <w:abstractNumId w:val="11"/>
  </w:num>
  <w:num w:numId="13">
    <w:abstractNumId w:val="1"/>
  </w:num>
  <w:num w:numId="14">
    <w:abstractNumId w:val="0"/>
  </w:num>
  <w:num w:numId="15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A6A41"/>
    <w:rsid w:val="00040F3B"/>
    <w:rsid w:val="00063D52"/>
    <w:rsid w:val="0009770D"/>
    <w:rsid w:val="000A1A90"/>
    <w:rsid w:val="000A61C3"/>
    <w:rsid w:val="000B08BC"/>
    <w:rsid w:val="000B0AB2"/>
    <w:rsid w:val="000B6F17"/>
    <w:rsid w:val="000F50FB"/>
    <w:rsid w:val="001753A7"/>
    <w:rsid w:val="0021565A"/>
    <w:rsid w:val="0027056E"/>
    <w:rsid w:val="002A2F84"/>
    <w:rsid w:val="00354D0F"/>
    <w:rsid w:val="00371B19"/>
    <w:rsid w:val="003D1A8A"/>
    <w:rsid w:val="00406490"/>
    <w:rsid w:val="004A6A41"/>
    <w:rsid w:val="004F0F62"/>
    <w:rsid w:val="005118FF"/>
    <w:rsid w:val="00515FCC"/>
    <w:rsid w:val="005326A0"/>
    <w:rsid w:val="005F34F6"/>
    <w:rsid w:val="0064185B"/>
    <w:rsid w:val="006D7E2A"/>
    <w:rsid w:val="0075460B"/>
    <w:rsid w:val="00765FF4"/>
    <w:rsid w:val="00794239"/>
    <w:rsid w:val="008902A4"/>
    <w:rsid w:val="008B43EF"/>
    <w:rsid w:val="009431B3"/>
    <w:rsid w:val="00992CC4"/>
    <w:rsid w:val="00995A9D"/>
    <w:rsid w:val="00AC0EFD"/>
    <w:rsid w:val="00AF683A"/>
    <w:rsid w:val="00B772F4"/>
    <w:rsid w:val="00B83EAF"/>
    <w:rsid w:val="00BB701B"/>
    <w:rsid w:val="00BC79F7"/>
    <w:rsid w:val="00C600A3"/>
    <w:rsid w:val="00C616CA"/>
    <w:rsid w:val="00D93D70"/>
    <w:rsid w:val="00D95712"/>
    <w:rsid w:val="00DE6971"/>
    <w:rsid w:val="00E52F89"/>
    <w:rsid w:val="00E874F2"/>
    <w:rsid w:val="00EB5DF9"/>
    <w:rsid w:val="00EF219F"/>
    <w:rsid w:val="00F41ED8"/>
    <w:rsid w:val="00F65427"/>
    <w:rsid w:val="00FE1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DF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A4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17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753A7"/>
  </w:style>
  <w:style w:type="paragraph" w:styleId="Footer">
    <w:name w:val="footer"/>
    <w:basedOn w:val="Normal"/>
    <w:link w:val="FooterChar"/>
    <w:uiPriority w:val="99"/>
    <w:unhideWhenUsed/>
    <w:rsid w:val="001753A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753A7"/>
  </w:style>
  <w:style w:type="paragraph" w:styleId="BalloonText">
    <w:name w:val="Balloon Text"/>
    <w:basedOn w:val="Normal"/>
    <w:link w:val="BalloonTextChar"/>
    <w:uiPriority w:val="99"/>
    <w:semiHidden/>
    <w:unhideWhenUsed/>
    <w:rsid w:val="001753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3A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453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2689337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7128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3687749">
          <w:marLeft w:val="576"/>
          <w:marRight w:val="0"/>
          <w:marTop w:val="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1230</Words>
  <Characters>7017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Knutson</dc:creator>
  <cp:lastModifiedBy>Mary</cp:lastModifiedBy>
  <cp:revision>2</cp:revision>
  <cp:lastPrinted>2010-07-22T07:18:00Z</cp:lastPrinted>
  <dcterms:created xsi:type="dcterms:W3CDTF">2015-05-04T15:08:00Z</dcterms:created>
  <dcterms:modified xsi:type="dcterms:W3CDTF">2015-05-04T15:08:00Z</dcterms:modified>
</cp:coreProperties>
</file>