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BB" w:rsidRPr="00D7131E" w:rsidRDefault="00A730BB" w:rsidP="00A730BB">
      <w:pPr>
        <w:spacing w:after="0"/>
        <w:rPr>
          <w:sz w:val="24"/>
          <w:szCs w:val="24"/>
        </w:rPr>
      </w:pPr>
      <w:r w:rsidRPr="00D7131E">
        <w:rPr>
          <w:b/>
          <w:bCs/>
          <w:sz w:val="24"/>
          <w:szCs w:val="24"/>
        </w:rPr>
        <w:t>What does ``forgiving” mean?</w:t>
      </w:r>
    </w:p>
    <w:p w:rsidR="00A730BB" w:rsidRPr="00D7131E" w:rsidRDefault="00A730BB" w:rsidP="00A730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Forgiving means u</w:t>
      </w:r>
      <w:r w:rsidRPr="00D7131E">
        <w:rPr>
          <w:sz w:val="24"/>
          <w:szCs w:val="24"/>
        </w:rPr>
        <w:t xml:space="preserve">nderstanding that </w:t>
      </w:r>
      <w:r w:rsidRPr="00C4785E">
        <w:rPr>
          <w:b/>
          <w:sz w:val="24"/>
          <w:szCs w:val="24"/>
        </w:rPr>
        <w:t>making mistakes is part of being human</w:t>
      </w:r>
      <w:r w:rsidRPr="00D7131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Remember that when you </w:t>
      </w:r>
      <w:r w:rsidRPr="00D7131E">
        <w:rPr>
          <w:sz w:val="24"/>
          <w:szCs w:val="24"/>
        </w:rPr>
        <w:t xml:space="preserve">hear </w:t>
      </w:r>
      <w:r>
        <w:rPr>
          <w:sz w:val="24"/>
          <w:szCs w:val="24"/>
        </w:rPr>
        <w:t xml:space="preserve">people say </w:t>
      </w:r>
      <w:r w:rsidRPr="00D7131E">
        <w:rPr>
          <w:sz w:val="24"/>
          <w:szCs w:val="24"/>
        </w:rPr>
        <w:t>thing</w:t>
      </w:r>
      <w:r>
        <w:rPr>
          <w:sz w:val="24"/>
          <w:szCs w:val="24"/>
        </w:rPr>
        <w:t>s</w:t>
      </w:r>
      <w:r w:rsidRPr="00D7131E">
        <w:rPr>
          <w:sz w:val="24"/>
          <w:szCs w:val="24"/>
        </w:rPr>
        <w:t xml:space="preserve"> that hurt you</w:t>
      </w:r>
      <w:r>
        <w:rPr>
          <w:sz w:val="24"/>
          <w:szCs w:val="24"/>
        </w:rPr>
        <w:t>r feelings, often</w:t>
      </w:r>
      <w:r w:rsidRPr="00D7131E">
        <w:rPr>
          <w:sz w:val="24"/>
          <w:szCs w:val="24"/>
        </w:rPr>
        <w:t xml:space="preserve"> </w:t>
      </w:r>
      <w:r>
        <w:rPr>
          <w:sz w:val="24"/>
          <w:szCs w:val="24"/>
        </w:rPr>
        <w:t>they weren’t</w:t>
      </w:r>
      <w:r w:rsidRPr="00D7131E">
        <w:rPr>
          <w:sz w:val="24"/>
          <w:szCs w:val="24"/>
        </w:rPr>
        <w:t xml:space="preserve"> meant the way </w:t>
      </w:r>
      <w:r>
        <w:rPr>
          <w:sz w:val="24"/>
          <w:szCs w:val="24"/>
        </w:rPr>
        <w:t>they</w:t>
      </w:r>
      <w:r w:rsidRPr="00D7131E">
        <w:rPr>
          <w:sz w:val="24"/>
          <w:szCs w:val="24"/>
        </w:rPr>
        <w:t xml:space="preserve"> sounded.</w:t>
      </w:r>
    </w:p>
    <w:p w:rsidR="00A730BB" w:rsidRPr="00D7131E" w:rsidRDefault="00A730BB" w:rsidP="00A730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7131E">
        <w:rPr>
          <w:sz w:val="24"/>
          <w:szCs w:val="24"/>
        </w:rPr>
        <w:t xml:space="preserve">Accept an apology - Believe </w:t>
      </w:r>
      <w:r>
        <w:rPr>
          <w:sz w:val="24"/>
          <w:szCs w:val="24"/>
        </w:rPr>
        <w:t>people</w:t>
      </w:r>
      <w:r w:rsidRPr="00D7131E">
        <w:rPr>
          <w:sz w:val="24"/>
          <w:szCs w:val="24"/>
        </w:rPr>
        <w:t xml:space="preserve"> when they say they’re “sorry.” </w:t>
      </w:r>
    </w:p>
    <w:p w:rsidR="00A730BB" w:rsidRPr="00D7131E" w:rsidRDefault="00A730BB" w:rsidP="00A730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7131E">
        <w:rPr>
          <w:sz w:val="24"/>
          <w:szCs w:val="24"/>
        </w:rPr>
        <w:t>Forgiving is a way to reopen and heal the channels of communication.</w:t>
      </w:r>
    </w:p>
    <w:p w:rsidR="00A730BB" w:rsidRPr="00D7131E" w:rsidRDefault="00A730BB" w:rsidP="00A730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 helps</w:t>
      </w:r>
      <w:r w:rsidRPr="00D7131E">
        <w:rPr>
          <w:sz w:val="24"/>
          <w:szCs w:val="24"/>
        </w:rPr>
        <w:t xml:space="preserve"> calm the fears of rejection, failure, or guilt.</w:t>
      </w:r>
    </w:p>
    <w:p w:rsidR="00A730BB" w:rsidRDefault="00A730BB" w:rsidP="00A730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Forgiveness can be a</w:t>
      </w:r>
      <w:r w:rsidRPr="00D7131E">
        <w:rPr>
          <w:sz w:val="24"/>
          <w:szCs w:val="24"/>
        </w:rPr>
        <w:t xml:space="preserve">n act of compassion, humanity, and gentleness </w:t>
      </w:r>
      <w:r>
        <w:rPr>
          <w:sz w:val="24"/>
          <w:szCs w:val="24"/>
        </w:rPr>
        <w:t>–</w:t>
      </w:r>
      <w:r w:rsidRPr="00D7131E">
        <w:rPr>
          <w:sz w:val="24"/>
          <w:szCs w:val="24"/>
        </w:rPr>
        <w:t xml:space="preserve"> </w:t>
      </w:r>
      <w:r>
        <w:rPr>
          <w:sz w:val="24"/>
          <w:szCs w:val="24"/>
        </w:rPr>
        <w:t>It can let</w:t>
      </w:r>
      <w:r w:rsidRPr="00D7131E">
        <w:rPr>
          <w:sz w:val="24"/>
          <w:szCs w:val="24"/>
        </w:rPr>
        <w:t xml:space="preserve"> someone know that she/he is valued as a person with potential for goodness.  </w:t>
      </w:r>
    </w:p>
    <w:p w:rsidR="00A730BB" w:rsidRDefault="00A730BB" w:rsidP="00A730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But you don’t actually have to tell someone that they are forgiven. You can forgive someone in your heart (to make yourself feel better), without even telling them. </w:t>
      </w:r>
    </w:p>
    <w:p w:rsidR="00A730BB" w:rsidRPr="00D7131E" w:rsidRDefault="00A730BB" w:rsidP="00A730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Forgiving can be done for your sake rather than for another person. But talking about it can be helpful to mend relationships.  </w:t>
      </w:r>
    </w:p>
    <w:p w:rsidR="00A730BB" w:rsidRPr="00D7131E" w:rsidRDefault="00A730BB" w:rsidP="00A730BB">
      <w:pPr>
        <w:spacing w:after="0"/>
        <w:rPr>
          <w:sz w:val="24"/>
          <w:szCs w:val="24"/>
        </w:rPr>
      </w:pPr>
      <w:r w:rsidRPr="00D7131E">
        <w:rPr>
          <w:b/>
          <w:bCs/>
          <w:sz w:val="24"/>
          <w:szCs w:val="24"/>
        </w:rPr>
        <w:t>What does “forgetting” mean?</w:t>
      </w:r>
      <w:r w:rsidRPr="00D7131E">
        <w:rPr>
          <w:sz w:val="24"/>
          <w:szCs w:val="24"/>
        </w:rPr>
        <w:t xml:space="preserve"> </w:t>
      </w:r>
    </w:p>
    <w:p w:rsidR="00A730BB" w:rsidRPr="00D7131E" w:rsidRDefault="00A730BB" w:rsidP="00A730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131E">
        <w:rPr>
          <w:sz w:val="24"/>
          <w:szCs w:val="24"/>
        </w:rPr>
        <w:t xml:space="preserve">You don’t really </w:t>
      </w:r>
      <w:r>
        <w:rPr>
          <w:sz w:val="24"/>
          <w:szCs w:val="24"/>
        </w:rPr>
        <w:t>“</w:t>
      </w:r>
      <w:r w:rsidRPr="00D7131E">
        <w:rPr>
          <w:sz w:val="24"/>
          <w:szCs w:val="24"/>
        </w:rPr>
        <w:t>forget</w:t>
      </w:r>
      <w:r>
        <w:rPr>
          <w:sz w:val="24"/>
          <w:szCs w:val="24"/>
        </w:rPr>
        <w:t>”</w:t>
      </w:r>
      <w:r w:rsidRPr="00D7131E">
        <w:rPr>
          <w:sz w:val="24"/>
          <w:szCs w:val="24"/>
        </w:rPr>
        <w:t xml:space="preserve"> what happened, but you can put the issues behind you, and not bring them up again and again.</w:t>
      </w:r>
    </w:p>
    <w:p w:rsidR="00A730BB" w:rsidRPr="00D7131E" w:rsidRDefault="00A730BB" w:rsidP="00A730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D7131E">
        <w:rPr>
          <w:sz w:val="24"/>
          <w:szCs w:val="24"/>
        </w:rPr>
        <w:t>“</w:t>
      </w:r>
      <w:r>
        <w:rPr>
          <w:sz w:val="24"/>
          <w:szCs w:val="24"/>
        </w:rPr>
        <w:t>c</w:t>
      </w:r>
      <w:r w:rsidRPr="00D7131E">
        <w:rPr>
          <w:sz w:val="24"/>
          <w:szCs w:val="24"/>
        </w:rPr>
        <w:t>lear the air” and let go of anger, hurt, and pain over what happened.</w:t>
      </w:r>
    </w:p>
    <w:p w:rsidR="00A730BB" w:rsidRPr="00D7131E" w:rsidRDefault="00A730BB" w:rsidP="00A730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Forgetting encourages </w:t>
      </w:r>
      <w:r w:rsidRPr="00D7131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helps the </w:t>
      </w:r>
      <w:r w:rsidRPr="00D7131E">
        <w:rPr>
          <w:sz w:val="24"/>
          <w:szCs w:val="24"/>
        </w:rPr>
        <w:t xml:space="preserve">other person to rebuild, reconnect, and re-establish caring, healthy relationships. </w:t>
      </w:r>
    </w:p>
    <w:p w:rsidR="00A730BB" w:rsidRDefault="00A730BB" w:rsidP="00A730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131E">
        <w:rPr>
          <w:sz w:val="24"/>
          <w:szCs w:val="24"/>
        </w:rPr>
        <w:t xml:space="preserve">Forgetting </w:t>
      </w:r>
      <w:r w:rsidRPr="00C04E1A">
        <w:rPr>
          <w:b/>
          <w:sz w:val="24"/>
          <w:szCs w:val="24"/>
        </w:rPr>
        <w:t>doesn’t</w:t>
      </w:r>
      <w:r w:rsidRPr="00D7131E">
        <w:rPr>
          <w:sz w:val="24"/>
          <w:szCs w:val="24"/>
        </w:rPr>
        <w:t xml:space="preserve"> mean </w:t>
      </w:r>
      <w:r>
        <w:rPr>
          <w:sz w:val="24"/>
          <w:szCs w:val="24"/>
        </w:rPr>
        <w:t xml:space="preserve">that </w:t>
      </w:r>
      <w:r w:rsidRPr="00D7131E">
        <w:rPr>
          <w:sz w:val="24"/>
          <w:szCs w:val="24"/>
        </w:rPr>
        <w:t xml:space="preserve">you return to an abusive or </w:t>
      </w:r>
      <w:r>
        <w:rPr>
          <w:sz w:val="24"/>
          <w:szCs w:val="24"/>
        </w:rPr>
        <w:t>unhealthy</w:t>
      </w:r>
      <w:r w:rsidRPr="00D7131E">
        <w:rPr>
          <w:sz w:val="24"/>
          <w:szCs w:val="24"/>
        </w:rPr>
        <w:t xml:space="preserve"> relationship</w:t>
      </w:r>
      <w:r>
        <w:rPr>
          <w:sz w:val="24"/>
          <w:szCs w:val="24"/>
        </w:rPr>
        <w:t xml:space="preserve">. You can continue to avoid people who are toxic to you, while you </w:t>
      </w:r>
      <w:r w:rsidRPr="00D7131E">
        <w:rPr>
          <w:sz w:val="24"/>
          <w:szCs w:val="24"/>
        </w:rPr>
        <w:t>wish them well in their future</w:t>
      </w:r>
      <w:r>
        <w:rPr>
          <w:sz w:val="24"/>
          <w:szCs w:val="24"/>
        </w:rPr>
        <w:t xml:space="preserve"> without you</w:t>
      </w:r>
      <w:r w:rsidRPr="00D7131E">
        <w:rPr>
          <w:sz w:val="24"/>
          <w:szCs w:val="24"/>
        </w:rPr>
        <w:t>.</w:t>
      </w:r>
    </w:p>
    <w:p w:rsidR="00A730BB" w:rsidRPr="00D7131E" w:rsidRDefault="00A730BB" w:rsidP="00A730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Understand that some people do not know how or are not able to love others enough to be in a healthy relationship with you. If you think of it that way, you may be able to feel sorry for them because “it’s their loss.”</w:t>
      </w:r>
    </w:p>
    <w:p w:rsidR="00A730BB" w:rsidRPr="00D7131E" w:rsidRDefault="00A730BB" w:rsidP="00A730BB">
      <w:pPr>
        <w:tabs>
          <w:tab w:val="left" w:pos="-720"/>
          <w:tab w:val="left" w:pos="0"/>
          <w:tab w:val="left" w:pos="688"/>
          <w:tab w:val="left" w:pos="1227"/>
          <w:tab w:val="left" w:pos="1674"/>
          <w:tab w:val="left" w:pos="2120"/>
          <w:tab w:val="left" w:pos="2566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D7131E">
        <w:rPr>
          <w:rFonts w:eastAsia="Times New Roman" w:cs="Times New Roman"/>
          <w:b/>
          <w:bCs/>
          <w:sz w:val="24"/>
          <w:szCs w:val="24"/>
        </w:rPr>
        <w:t xml:space="preserve">What can happen if you don’t forgive? </w:t>
      </w:r>
    </w:p>
    <w:p w:rsidR="00A730BB" w:rsidRPr="00A730BB" w:rsidRDefault="00A730BB" w:rsidP="00A730BB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688"/>
          <w:tab w:val="left" w:pos="1227"/>
          <w:tab w:val="left" w:pos="1674"/>
          <w:tab w:val="left" w:pos="2120"/>
          <w:tab w:val="left" w:pos="2566"/>
        </w:tabs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A730BB">
        <w:rPr>
          <w:rFonts w:eastAsia="Times New Roman" w:cs="Times New Roman"/>
          <w:sz w:val="24"/>
          <w:szCs w:val="24"/>
        </w:rPr>
        <w:t xml:space="preserve">Without forgiveness, the pain and hurt will stay with you. Guilt and sadness continue, along with more problems in relationships. </w:t>
      </w:r>
      <w:r w:rsidRPr="00A730BB">
        <w:rPr>
          <w:rFonts w:eastAsia="Times New Roman" w:cs="Times New Roman"/>
          <w:i/>
          <w:sz w:val="24"/>
          <w:szCs w:val="24"/>
        </w:rPr>
        <w:t>Which of the following do you do?</w:t>
      </w:r>
    </w:p>
    <w:p w:rsidR="00A730BB" w:rsidRPr="00A730BB" w:rsidRDefault="00A730BB" w:rsidP="00A730BB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88"/>
          <w:tab w:val="left" w:pos="1227"/>
          <w:tab w:val="left" w:pos="1674"/>
          <w:tab w:val="left" w:pos="2120"/>
          <w:tab w:val="left" w:pos="256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A730BB">
        <w:rPr>
          <w:rFonts w:eastAsia="Times New Roman" w:cs="Times New Roman"/>
          <w:sz w:val="24"/>
          <w:szCs w:val="24"/>
        </w:rPr>
        <w:t>Seek revenge and payback, become angry and bitter, or blame each other</w:t>
      </w:r>
    </w:p>
    <w:p w:rsidR="00A730BB" w:rsidRPr="00FC43CF" w:rsidRDefault="00A730BB" w:rsidP="00A730BB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88"/>
          <w:tab w:val="left" w:pos="1227"/>
          <w:tab w:val="left" w:pos="1674"/>
          <w:tab w:val="left" w:pos="2120"/>
          <w:tab w:val="left" w:pos="256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C43CF">
        <w:rPr>
          <w:rFonts w:eastAsia="Times New Roman" w:cs="Times New Roman"/>
          <w:sz w:val="24"/>
          <w:szCs w:val="24"/>
        </w:rPr>
        <w:t>Feel defensive, self-protective, or distant</w:t>
      </w:r>
    </w:p>
    <w:p w:rsidR="00A730BB" w:rsidRPr="00FC43CF" w:rsidRDefault="00A730BB" w:rsidP="00A730BB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88"/>
          <w:tab w:val="left" w:pos="1227"/>
          <w:tab w:val="left" w:pos="1674"/>
          <w:tab w:val="left" w:pos="2120"/>
          <w:tab w:val="left" w:pos="256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C43CF">
        <w:rPr>
          <w:rFonts w:eastAsia="Times New Roman" w:cs="Times New Roman"/>
          <w:sz w:val="24"/>
          <w:szCs w:val="24"/>
        </w:rPr>
        <w:t xml:space="preserve">Have negative thinking or </w:t>
      </w:r>
      <w:r>
        <w:rPr>
          <w:rFonts w:eastAsia="Times New Roman" w:cs="Times New Roman"/>
          <w:sz w:val="24"/>
          <w:szCs w:val="24"/>
        </w:rPr>
        <w:t xml:space="preserve">unhealthy </w:t>
      </w:r>
      <w:r w:rsidRPr="00FC43CF">
        <w:rPr>
          <w:rFonts w:eastAsia="Times New Roman" w:cs="Times New Roman"/>
          <w:sz w:val="24"/>
          <w:szCs w:val="24"/>
        </w:rPr>
        <w:t>behaviors</w:t>
      </w:r>
    </w:p>
    <w:p w:rsidR="00A730BB" w:rsidRPr="00FC43CF" w:rsidRDefault="00A730BB" w:rsidP="00A730BB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88"/>
          <w:tab w:val="left" w:pos="1227"/>
          <w:tab w:val="left" w:pos="1674"/>
          <w:tab w:val="left" w:pos="2120"/>
          <w:tab w:val="left" w:pos="256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C43CF">
        <w:rPr>
          <w:rFonts w:eastAsia="Times New Roman" w:cs="Times New Roman"/>
          <w:sz w:val="24"/>
          <w:szCs w:val="24"/>
        </w:rPr>
        <w:t>Feel lost or afraid – Avoid sharing or showing your feelings</w:t>
      </w:r>
    </w:p>
    <w:p w:rsidR="00A730BB" w:rsidRPr="00FC43CF" w:rsidRDefault="00A730BB" w:rsidP="00A730BB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88"/>
          <w:tab w:val="left" w:pos="1227"/>
          <w:tab w:val="left" w:pos="1674"/>
          <w:tab w:val="left" w:pos="2120"/>
          <w:tab w:val="left" w:pos="256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C43CF">
        <w:rPr>
          <w:rFonts w:eastAsia="Times New Roman" w:cs="Times New Roman"/>
          <w:sz w:val="24"/>
          <w:szCs w:val="24"/>
        </w:rPr>
        <w:t xml:space="preserve">Have fear of making mistakes, </w:t>
      </w:r>
      <w:r>
        <w:rPr>
          <w:rFonts w:eastAsia="Times New Roman" w:cs="Times New Roman"/>
          <w:sz w:val="24"/>
          <w:szCs w:val="24"/>
        </w:rPr>
        <w:t>failure, rejection, or conflict</w:t>
      </w:r>
    </w:p>
    <w:p w:rsidR="00A730BB" w:rsidRPr="00FC43CF" w:rsidRDefault="00A730BB" w:rsidP="00A730BB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88"/>
          <w:tab w:val="left" w:pos="1227"/>
          <w:tab w:val="left" w:pos="1674"/>
          <w:tab w:val="left" w:pos="2120"/>
          <w:tab w:val="left" w:pos="256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C43CF">
        <w:rPr>
          <w:rFonts w:eastAsia="Times New Roman" w:cs="Times New Roman"/>
          <w:sz w:val="24"/>
          <w:szCs w:val="24"/>
        </w:rPr>
        <w:t>Have high stress in relationships</w:t>
      </w:r>
      <w:r>
        <w:rPr>
          <w:rFonts w:eastAsia="Times New Roman" w:cs="Times New Roman"/>
          <w:sz w:val="24"/>
          <w:szCs w:val="24"/>
        </w:rPr>
        <w:t xml:space="preserve"> and may have low self-esteem</w:t>
      </w:r>
    </w:p>
    <w:p w:rsidR="00A730BB" w:rsidRPr="00D7131E" w:rsidRDefault="00A730BB" w:rsidP="00A730BB">
      <w:pPr>
        <w:spacing w:before="240" w:after="0"/>
        <w:rPr>
          <w:rFonts w:eastAsia="Times New Roman" w:cs="Times New Roman"/>
          <w:b/>
          <w:sz w:val="24"/>
          <w:szCs w:val="24"/>
        </w:rPr>
      </w:pPr>
      <w:r w:rsidRPr="00D7131E">
        <w:rPr>
          <w:rFonts w:eastAsia="Times New Roman" w:cs="Times New Roman"/>
          <w:b/>
          <w:sz w:val="24"/>
          <w:szCs w:val="24"/>
        </w:rPr>
        <w:t>What do people think when they refuse to forgive?</w:t>
      </w:r>
    </w:p>
    <w:p w:rsidR="00A730BB" w:rsidRPr="00D7131E" w:rsidRDefault="00A730BB" w:rsidP="00A730BB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“You don’t deserve any kindness, concern, or forgiveness for what you did.”</w:t>
      </w:r>
    </w:p>
    <w:p w:rsidR="00A730BB" w:rsidRPr="00D7131E" w:rsidRDefault="00A730BB" w:rsidP="00A730BB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 xml:space="preserve">“It hurt so much that I’ll never be able to forgive you.” </w:t>
      </w:r>
    </w:p>
    <w:p w:rsidR="00A730BB" w:rsidRPr="00D7131E" w:rsidRDefault="00A730BB" w:rsidP="00A730BB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lastRenderedPageBreak/>
        <w:t>“I'll never let you forget what you did, no matter how sorry you are.”</w:t>
      </w:r>
    </w:p>
    <w:p w:rsidR="00A730BB" w:rsidRPr="00D7131E" w:rsidRDefault="00A730BB" w:rsidP="00A730BB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“People who hurt other people deserve the worst that life has to offer.”</w:t>
      </w:r>
    </w:p>
    <w:p w:rsidR="00A730BB" w:rsidRPr="00D7131E" w:rsidRDefault="00A730BB" w:rsidP="00A730BB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“I resent everyone who has hurt me - I will make sure I’m never hurt again.”</w:t>
      </w:r>
    </w:p>
    <w:p w:rsidR="00A730BB" w:rsidRPr="00D7131E" w:rsidRDefault="00A730BB" w:rsidP="00A730BB">
      <w:pPr>
        <w:spacing w:after="0"/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b/>
          <w:bCs/>
          <w:sz w:val="24"/>
          <w:szCs w:val="24"/>
        </w:rPr>
        <w:t>What can help us to forgive and forget?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Let go of past hurt and pain</w:t>
      </w:r>
      <w:r>
        <w:rPr>
          <w:rFonts w:eastAsia="Times New Roman" w:cs="Times New Roman"/>
          <w:sz w:val="24"/>
          <w:szCs w:val="24"/>
        </w:rPr>
        <w:t>.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 xml:space="preserve">Let go and letting [God or your </w:t>
      </w:r>
      <w:r>
        <w:rPr>
          <w:rFonts w:eastAsia="Times New Roman" w:cs="Times New Roman"/>
          <w:sz w:val="24"/>
          <w:szCs w:val="24"/>
        </w:rPr>
        <w:t xml:space="preserve">other spiritual </w:t>
      </w:r>
      <w:r w:rsidRPr="00D7131E">
        <w:rPr>
          <w:rFonts w:eastAsia="Times New Roman" w:cs="Times New Roman"/>
          <w:sz w:val="24"/>
          <w:szCs w:val="24"/>
        </w:rPr>
        <w:t>beliefs] lead you during hurtful times</w:t>
      </w:r>
      <w:r>
        <w:rPr>
          <w:rFonts w:eastAsia="Times New Roman" w:cs="Times New Roman"/>
          <w:sz w:val="24"/>
          <w:szCs w:val="24"/>
        </w:rPr>
        <w:t>.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Let go of fears for the future and allow yourself to take a risk</w:t>
      </w:r>
      <w:r>
        <w:rPr>
          <w:rFonts w:eastAsia="Times New Roman" w:cs="Times New Roman"/>
          <w:sz w:val="24"/>
          <w:szCs w:val="24"/>
        </w:rPr>
        <w:t>.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Let go of anger, hostility and resentment</w:t>
      </w:r>
      <w:r>
        <w:rPr>
          <w:rFonts w:eastAsia="Times New Roman" w:cs="Times New Roman"/>
          <w:sz w:val="24"/>
          <w:szCs w:val="24"/>
        </w:rPr>
        <w:t>.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Overlook slight relapses or steps backward</w:t>
      </w:r>
      <w:r>
        <w:rPr>
          <w:rFonts w:eastAsia="Times New Roman" w:cs="Times New Roman"/>
          <w:sz w:val="24"/>
          <w:szCs w:val="24"/>
        </w:rPr>
        <w:t>.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 xml:space="preserve">Develop an openness to the belief that people can change (but only if </w:t>
      </w:r>
      <w:r w:rsidRPr="00D7131E">
        <w:rPr>
          <w:rFonts w:eastAsia="Times New Roman" w:cs="Times New Roman"/>
          <w:sz w:val="24"/>
          <w:szCs w:val="24"/>
          <w:u w:val="single"/>
        </w:rPr>
        <w:t>they</w:t>
      </w:r>
      <w:r w:rsidRPr="00D7131E">
        <w:rPr>
          <w:rFonts w:eastAsia="Times New Roman" w:cs="Times New Roman"/>
          <w:sz w:val="24"/>
          <w:szCs w:val="24"/>
        </w:rPr>
        <w:t xml:space="preserve"> want to) and realiz</w:t>
      </w:r>
      <w:r>
        <w:rPr>
          <w:rFonts w:eastAsia="Times New Roman" w:cs="Times New Roman"/>
          <w:sz w:val="24"/>
          <w:szCs w:val="24"/>
        </w:rPr>
        <w:t>e that</w:t>
      </w:r>
      <w:r w:rsidRPr="00D7131E">
        <w:rPr>
          <w:rFonts w:eastAsia="Times New Roman" w:cs="Times New Roman"/>
          <w:sz w:val="24"/>
          <w:szCs w:val="24"/>
        </w:rPr>
        <w:t xml:space="preserve"> </w:t>
      </w:r>
      <w:r w:rsidRPr="00134458">
        <w:rPr>
          <w:rFonts w:eastAsia="Times New Roman" w:cs="Times New Roman"/>
          <w:b/>
          <w:sz w:val="24"/>
          <w:szCs w:val="24"/>
        </w:rPr>
        <w:t>we can’t make other people change</w:t>
      </w:r>
      <w:r>
        <w:rPr>
          <w:rFonts w:eastAsia="Times New Roman" w:cs="Times New Roman"/>
          <w:sz w:val="24"/>
          <w:szCs w:val="24"/>
        </w:rPr>
        <w:t xml:space="preserve">. The only thing we can change is ourselves. 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Be open and honest with others about how you have been hurt</w:t>
      </w:r>
      <w:r>
        <w:rPr>
          <w:rFonts w:eastAsia="Times New Roman" w:cs="Times New Roman"/>
          <w:sz w:val="24"/>
          <w:szCs w:val="24"/>
        </w:rPr>
        <w:t>.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Seek professional help when necessary for unhealthy, distant or cold relationships</w:t>
      </w:r>
      <w:r>
        <w:rPr>
          <w:rFonts w:eastAsia="Times New Roman" w:cs="Times New Roman"/>
          <w:sz w:val="24"/>
          <w:szCs w:val="24"/>
        </w:rPr>
        <w:t>.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Recogniz</w:t>
      </w:r>
      <w:r>
        <w:rPr>
          <w:rFonts w:eastAsia="Times New Roman" w:cs="Times New Roman"/>
          <w:sz w:val="24"/>
          <w:szCs w:val="24"/>
        </w:rPr>
        <w:t>e</w:t>
      </w:r>
      <w:r w:rsidRPr="00D7131E">
        <w:rPr>
          <w:rFonts w:eastAsia="Times New Roman" w:cs="Times New Roman"/>
          <w:sz w:val="24"/>
          <w:szCs w:val="24"/>
        </w:rPr>
        <w:t xml:space="preserve"> your part in what happened </w:t>
      </w:r>
      <w:r>
        <w:rPr>
          <w:rFonts w:eastAsia="Times New Roman" w:cs="Times New Roman"/>
          <w:sz w:val="24"/>
          <w:szCs w:val="24"/>
        </w:rPr>
        <w:t>because “</w:t>
      </w:r>
      <w:r w:rsidRPr="00D7131E">
        <w:rPr>
          <w:rFonts w:eastAsia="Times New Roman" w:cs="Times New Roman"/>
          <w:sz w:val="24"/>
          <w:szCs w:val="24"/>
        </w:rPr>
        <w:t>It takes two to fight</w:t>
      </w:r>
      <w:r>
        <w:rPr>
          <w:rFonts w:eastAsia="Times New Roman" w:cs="Times New Roman"/>
          <w:sz w:val="24"/>
          <w:szCs w:val="24"/>
        </w:rPr>
        <w:t>”</w:t>
      </w:r>
      <w:r w:rsidRPr="00D7131E">
        <w:rPr>
          <w:rFonts w:eastAsia="Times New Roman" w:cs="Times New Roman"/>
          <w:sz w:val="24"/>
          <w:szCs w:val="24"/>
        </w:rPr>
        <w:t>.</w:t>
      </w:r>
    </w:p>
    <w:p w:rsidR="00A730BB" w:rsidRPr="00D7131E" w:rsidRDefault="00A730BB" w:rsidP="00A730BB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7131E">
        <w:rPr>
          <w:rFonts w:eastAsia="Times New Roman" w:cs="Times New Roman"/>
          <w:sz w:val="24"/>
          <w:szCs w:val="24"/>
        </w:rPr>
        <w:t>Identify and replac</w:t>
      </w:r>
      <w:r>
        <w:rPr>
          <w:rFonts w:eastAsia="Times New Roman" w:cs="Times New Roman"/>
          <w:sz w:val="24"/>
          <w:szCs w:val="24"/>
        </w:rPr>
        <w:t>e</w:t>
      </w:r>
      <w:r w:rsidRPr="00D7131E">
        <w:rPr>
          <w:rFonts w:eastAsia="Times New Roman" w:cs="Times New Roman"/>
          <w:sz w:val="24"/>
          <w:szCs w:val="24"/>
        </w:rPr>
        <w:t xml:space="preserve"> irrational beliefs that make it harder to forgive</w:t>
      </w:r>
      <w:r>
        <w:rPr>
          <w:rFonts w:eastAsia="Times New Roman" w:cs="Times New Roman"/>
          <w:sz w:val="24"/>
          <w:szCs w:val="24"/>
        </w:rPr>
        <w:t>.</w:t>
      </w:r>
      <w:r w:rsidRPr="00D7131E">
        <w:rPr>
          <w:rFonts w:eastAsia="Times New Roman" w:cs="Times New Roman"/>
          <w:sz w:val="24"/>
          <w:szCs w:val="24"/>
        </w:rPr>
        <w:t xml:space="preserve"> </w:t>
      </w:r>
    </w:p>
    <w:p w:rsidR="00A730BB" w:rsidRDefault="00A730BB" w:rsidP="00A730BB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Ask Yourself</w:t>
      </w:r>
      <w:r w:rsidRPr="00D7131E">
        <w:rPr>
          <w:rFonts w:eastAsia="Times New Roman" w:cs="Times New Roman"/>
          <w:b/>
          <w:sz w:val="24"/>
          <w:szCs w:val="24"/>
        </w:rPr>
        <w:t>:  How do you forgive others?</w:t>
      </w:r>
    </w:p>
    <w:p w:rsidR="00140F32" w:rsidRPr="00D7131E" w:rsidRDefault="00140F32" w:rsidP="00A730BB">
      <w:pPr>
        <w:spacing w:after="0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A730BB" w:rsidRPr="00D7131E" w:rsidRDefault="00A730BB" w:rsidP="00A730BB">
      <w:pPr>
        <w:rPr>
          <w:rFonts w:eastAsia="Times New Roman" w:cs="Times New Roman"/>
          <w:i/>
          <w:sz w:val="24"/>
          <w:szCs w:val="24"/>
        </w:rPr>
      </w:pPr>
      <w:r w:rsidRPr="00D7131E">
        <w:rPr>
          <w:rFonts w:eastAsia="Times New Roman" w:cs="Times New Roman"/>
          <w:i/>
          <w:sz w:val="24"/>
          <w:szCs w:val="24"/>
        </w:rPr>
        <w:t>List something that you have been unable to forgive someone for.</w:t>
      </w:r>
    </w:p>
    <w:p w:rsidR="00A730BB" w:rsidRPr="00D7131E" w:rsidRDefault="00A730BB" w:rsidP="00A730BB">
      <w:pPr>
        <w:rPr>
          <w:rFonts w:eastAsia="Times New Roman" w:cs="Times New Roman"/>
          <w:i/>
          <w:sz w:val="24"/>
          <w:szCs w:val="24"/>
        </w:rPr>
      </w:pPr>
    </w:p>
    <w:p w:rsidR="00A730BB" w:rsidRPr="00D7131E" w:rsidRDefault="00A730BB" w:rsidP="00A730BB">
      <w:pPr>
        <w:rPr>
          <w:rFonts w:eastAsia="Times New Roman" w:cs="Times New Roman"/>
          <w:i/>
          <w:sz w:val="24"/>
          <w:szCs w:val="24"/>
        </w:rPr>
      </w:pPr>
      <w:r w:rsidRPr="00D7131E">
        <w:rPr>
          <w:rFonts w:eastAsia="Times New Roman" w:cs="Times New Roman"/>
          <w:i/>
          <w:sz w:val="24"/>
          <w:szCs w:val="24"/>
        </w:rPr>
        <w:t>How much energy, is sapped from you when you think about the hurt you went through?</w:t>
      </w:r>
    </w:p>
    <w:p w:rsidR="00A730BB" w:rsidRPr="00D7131E" w:rsidRDefault="00A730BB" w:rsidP="00A730BB">
      <w:pPr>
        <w:rPr>
          <w:rFonts w:eastAsia="Times New Roman" w:cs="Times New Roman"/>
          <w:i/>
          <w:sz w:val="24"/>
          <w:szCs w:val="24"/>
        </w:rPr>
      </w:pPr>
    </w:p>
    <w:p w:rsidR="00A730BB" w:rsidRPr="00D7131E" w:rsidRDefault="00A730BB" w:rsidP="00A730BB">
      <w:pPr>
        <w:rPr>
          <w:rFonts w:eastAsia="Times New Roman" w:cs="Times New Roman"/>
          <w:i/>
          <w:sz w:val="24"/>
          <w:szCs w:val="24"/>
        </w:rPr>
      </w:pPr>
      <w:r w:rsidRPr="00D7131E">
        <w:rPr>
          <w:rFonts w:eastAsia="Times New Roman" w:cs="Times New Roman"/>
          <w:i/>
          <w:sz w:val="24"/>
          <w:szCs w:val="24"/>
        </w:rPr>
        <w:t>What do I gain from blaming others for my feelings?</w:t>
      </w:r>
    </w:p>
    <w:p w:rsidR="00A730BB" w:rsidRPr="00D7131E" w:rsidRDefault="00A730BB" w:rsidP="00A730BB">
      <w:pPr>
        <w:rPr>
          <w:rFonts w:eastAsia="Times New Roman" w:cs="Times New Roman"/>
          <w:i/>
          <w:sz w:val="24"/>
          <w:szCs w:val="24"/>
        </w:rPr>
      </w:pPr>
    </w:p>
    <w:p w:rsidR="00A730BB" w:rsidRDefault="00A730BB" w:rsidP="00A730BB">
      <w:pPr>
        <w:rPr>
          <w:rFonts w:eastAsia="Times New Roman" w:cs="Times New Roman"/>
          <w:i/>
          <w:sz w:val="24"/>
          <w:szCs w:val="24"/>
        </w:rPr>
      </w:pPr>
      <w:r w:rsidRPr="00D7131E">
        <w:rPr>
          <w:rFonts w:eastAsia="Times New Roman" w:cs="Times New Roman"/>
          <w:i/>
          <w:sz w:val="24"/>
          <w:szCs w:val="24"/>
        </w:rPr>
        <w:t>How can you put the past behind you</w:t>
      </w:r>
      <w:r>
        <w:rPr>
          <w:rFonts w:eastAsia="Times New Roman" w:cs="Times New Roman"/>
          <w:i/>
          <w:sz w:val="24"/>
          <w:szCs w:val="24"/>
        </w:rPr>
        <w:t xml:space="preserve">? </w:t>
      </w:r>
    </w:p>
    <w:p w:rsidR="00A730BB" w:rsidRDefault="00A730BB" w:rsidP="00A730BB">
      <w:pPr>
        <w:rPr>
          <w:rFonts w:eastAsia="Times New Roman" w:cs="Times New Roman"/>
          <w:i/>
          <w:sz w:val="24"/>
          <w:szCs w:val="24"/>
        </w:rPr>
      </w:pPr>
    </w:p>
    <w:p w:rsidR="00A730BB" w:rsidRPr="00D7131E" w:rsidRDefault="00A730BB" w:rsidP="00A730BB">
      <w:pPr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How can you </w:t>
      </w:r>
      <w:r w:rsidRPr="00D7131E">
        <w:rPr>
          <w:rFonts w:eastAsia="Times New Roman" w:cs="Times New Roman"/>
          <w:i/>
          <w:sz w:val="24"/>
          <w:szCs w:val="24"/>
        </w:rPr>
        <w:t xml:space="preserve">look forward, learning to trust again? </w:t>
      </w:r>
    </w:p>
    <w:p w:rsidR="00A730BB" w:rsidRDefault="00A730BB" w:rsidP="00A730BB">
      <w:pPr>
        <w:rPr>
          <w:rFonts w:eastAsia="Times New Roman" w:cs="Times New Roman"/>
          <w:sz w:val="24"/>
          <w:szCs w:val="24"/>
        </w:rPr>
      </w:pPr>
    </w:p>
    <w:p w:rsidR="005313EA" w:rsidRPr="00A730BB" w:rsidRDefault="00A730BB" w:rsidP="00A730BB">
      <w:pPr>
        <w:rPr>
          <w:sz w:val="24"/>
          <w:szCs w:val="24"/>
        </w:rPr>
      </w:pPr>
      <w:proofErr w:type="gramStart"/>
      <w:r w:rsidRPr="00A730BB">
        <w:rPr>
          <w:rFonts w:eastAsia="Times New Roman" w:cs="Times New Roman"/>
          <w:sz w:val="24"/>
          <w:szCs w:val="24"/>
        </w:rPr>
        <w:t>Revised from Messina, J. &amp; Messina, C. (2009).</w:t>
      </w:r>
      <w:proofErr w:type="gramEnd"/>
      <w:r w:rsidRPr="00A730BB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730BB">
        <w:rPr>
          <w:rFonts w:eastAsia="Times New Roman" w:cs="Times New Roman"/>
          <w:sz w:val="24"/>
          <w:szCs w:val="24"/>
        </w:rPr>
        <w:t>Handling forgiving and forgetting.</w:t>
      </w:r>
      <w:proofErr w:type="gramEnd"/>
      <w:r w:rsidRPr="00A730BB">
        <w:rPr>
          <w:rFonts w:eastAsia="Times New Roman" w:cs="Times New Roman"/>
          <w:sz w:val="24"/>
          <w:szCs w:val="24"/>
        </w:rPr>
        <w:t xml:space="preserve"> Retrieved from </w:t>
      </w:r>
      <w:hyperlink r:id="rId8" w:history="1">
        <w:r w:rsidRPr="00A730BB">
          <w:rPr>
            <w:rStyle w:val="Hyperlink"/>
            <w:rFonts w:eastAsia="Times New Roman" w:cs="Times New Roman"/>
            <w:sz w:val="24"/>
            <w:szCs w:val="24"/>
          </w:rPr>
          <w:t>http</w:t>
        </w:r>
      </w:hyperlink>
      <w:hyperlink r:id="rId9" w:history="1">
        <w:proofErr w:type="gramStart"/>
        <w:r w:rsidRPr="00A730BB">
          <w:rPr>
            <w:rStyle w:val="Hyperlink"/>
            <w:rFonts w:eastAsia="Times New Roman" w:cs="Times New Roman"/>
            <w:sz w:val="24"/>
            <w:szCs w:val="24"/>
          </w:rPr>
          <w:t>:/</w:t>
        </w:r>
        <w:proofErr w:type="gramEnd"/>
        <w:r w:rsidRPr="00A730BB">
          <w:rPr>
            <w:rStyle w:val="Hyperlink"/>
            <w:rFonts w:eastAsia="Times New Roman" w:cs="Times New Roman"/>
            <w:sz w:val="24"/>
            <w:szCs w:val="24"/>
          </w:rPr>
          <w:t>/</w:t>
        </w:r>
      </w:hyperlink>
      <w:hyperlink r:id="rId10" w:history="1">
        <w:r w:rsidRPr="00A730BB">
          <w:rPr>
            <w:rStyle w:val="Hyperlink"/>
            <w:rFonts w:eastAsia="Times New Roman" w:cs="Times New Roman"/>
            <w:sz w:val="24"/>
            <w:szCs w:val="24"/>
          </w:rPr>
          <w:t>www.jamesjmessina.com/improvingrelationships/forgivingforgetting.html</w:t>
        </w:r>
      </w:hyperlink>
    </w:p>
    <w:sectPr w:rsidR="005313EA" w:rsidRPr="00A730B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F3" w:rsidRDefault="00AC57F3" w:rsidP="00A730BB">
      <w:pPr>
        <w:spacing w:after="0" w:line="240" w:lineRule="auto"/>
      </w:pPr>
      <w:r>
        <w:separator/>
      </w:r>
    </w:p>
  </w:endnote>
  <w:endnote w:type="continuationSeparator" w:id="0">
    <w:p w:rsidR="00AC57F3" w:rsidRDefault="00AC57F3" w:rsidP="00A7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00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0BB" w:rsidRDefault="00A730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0BB" w:rsidRDefault="00A73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F3" w:rsidRDefault="00AC57F3" w:rsidP="00A730BB">
      <w:pPr>
        <w:spacing w:after="0" w:line="240" w:lineRule="auto"/>
      </w:pPr>
      <w:r>
        <w:separator/>
      </w:r>
    </w:p>
  </w:footnote>
  <w:footnote w:type="continuationSeparator" w:id="0">
    <w:p w:rsidR="00AC57F3" w:rsidRDefault="00AC57F3" w:rsidP="00A7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BB" w:rsidRPr="00A730BB" w:rsidRDefault="00A730BB" w:rsidP="00A730BB">
    <w:pPr>
      <w:pStyle w:val="Header"/>
      <w:jc w:val="center"/>
      <w:rPr>
        <w:sz w:val="36"/>
        <w:szCs w:val="36"/>
      </w:rPr>
    </w:pPr>
    <w:r w:rsidRPr="00A730BB">
      <w:rPr>
        <w:sz w:val="36"/>
        <w:szCs w:val="36"/>
      </w:rPr>
      <w:t>Forgiving and Forgetting</w:t>
    </w:r>
  </w:p>
  <w:p w:rsidR="00A730BB" w:rsidRDefault="00A73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174"/>
    <w:multiLevelType w:val="hybridMultilevel"/>
    <w:tmpl w:val="8558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43C84"/>
    <w:multiLevelType w:val="hybridMultilevel"/>
    <w:tmpl w:val="C0A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B5E87"/>
    <w:multiLevelType w:val="hybridMultilevel"/>
    <w:tmpl w:val="315C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E4828"/>
    <w:multiLevelType w:val="hybridMultilevel"/>
    <w:tmpl w:val="179A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7422E"/>
    <w:multiLevelType w:val="hybridMultilevel"/>
    <w:tmpl w:val="375C556C"/>
    <w:lvl w:ilvl="0" w:tplc="04090003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5">
    <w:nsid w:val="7ED453CE"/>
    <w:multiLevelType w:val="hybridMultilevel"/>
    <w:tmpl w:val="B97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B"/>
    <w:rsid w:val="00140F32"/>
    <w:rsid w:val="005313EA"/>
    <w:rsid w:val="00A730BB"/>
    <w:rsid w:val="00AC57F3"/>
    <w:rsid w:val="00C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BB"/>
  </w:style>
  <w:style w:type="paragraph" w:styleId="Footer">
    <w:name w:val="footer"/>
    <w:basedOn w:val="Normal"/>
    <w:link w:val="FooterChar"/>
    <w:uiPriority w:val="99"/>
    <w:unhideWhenUsed/>
    <w:rsid w:val="00A7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BB"/>
  </w:style>
  <w:style w:type="paragraph" w:styleId="BalloonText">
    <w:name w:val="Balloon Text"/>
    <w:basedOn w:val="Normal"/>
    <w:link w:val="BalloonTextChar"/>
    <w:uiPriority w:val="99"/>
    <w:semiHidden/>
    <w:unhideWhenUsed/>
    <w:rsid w:val="00A7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0BB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73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BB"/>
  </w:style>
  <w:style w:type="paragraph" w:styleId="Footer">
    <w:name w:val="footer"/>
    <w:basedOn w:val="Normal"/>
    <w:link w:val="FooterChar"/>
    <w:uiPriority w:val="99"/>
    <w:unhideWhenUsed/>
    <w:rsid w:val="00A7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BB"/>
  </w:style>
  <w:style w:type="paragraph" w:styleId="BalloonText">
    <w:name w:val="Balloon Text"/>
    <w:basedOn w:val="Normal"/>
    <w:link w:val="BalloonTextChar"/>
    <w:uiPriority w:val="99"/>
    <w:semiHidden/>
    <w:unhideWhenUsed/>
    <w:rsid w:val="00A7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0BB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73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jmessina.com/improvingrelationships/forgivingforgetting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mesjmessina.com/improvingrelationships/forgivingforget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mesjmessina.com/improvingrelationships/forgivingforget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2015-10-27T04:25:00Z</dcterms:created>
  <dcterms:modified xsi:type="dcterms:W3CDTF">2015-10-27T04:36:00Z</dcterms:modified>
</cp:coreProperties>
</file>